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6BF6F6" w14:textId="47EE0492" w:rsidR="00EB5ADE" w:rsidRPr="001C3AF0" w:rsidRDefault="00EB5ADE" w:rsidP="00EB5ADE">
      <w:pPr>
        <w:jc w:val="both"/>
        <w:rPr>
          <w:sz w:val="26"/>
          <w:szCs w:val="26"/>
        </w:rPr>
      </w:pPr>
    </w:p>
    <w:p w14:paraId="5BF88C50" w14:textId="114B7C02" w:rsidR="00EB5ADE" w:rsidRPr="001C3AF0" w:rsidRDefault="00EB5ADE" w:rsidP="00652847">
      <w:pPr>
        <w:pStyle w:val="s3"/>
        <w:spacing w:before="0" w:beforeAutospacing="0" w:after="0" w:afterAutospacing="0"/>
        <w:ind w:firstLine="6663"/>
        <w:outlineLvl w:val="0"/>
        <w:rPr>
          <w:sz w:val="26"/>
          <w:szCs w:val="26"/>
        </w:rPr>
      </w:pPr>
      <w:r w:rsidRPr="001C3AF0">
        <w:rPr>
          <w:sz w:val="26"/>
          <w:szCs w:val="26"/>
        </w:rPr>
        <w:t>Приложение 1</w:t>
      </w:r>
    </w:p>
    <w:p w14:paraId="692BADA8" w14:textId="77777777" w:rsidR="00EB5ADE" w:rsidRPr="001C3AF0" w:rsidRDefault="00EB5ADE" w:rsidP="00652847">
      <w:pPr>
        <w:pStyle w:val="s3"/>
        <w:spacing w:before="0" w:beforeAutospacing="0" w:after="0" w:afterAutospacing="0"/>
        <w:ind w:firstLine="6663"/>
        <w:outlineLvl w:val="0"/>
        <w:rPr>
          <w:sz w:val="26"/>
          <w:szCs w:val="26"/>
        </w:rPr>
      </w:pPr>
      <w:r w:rsidRPr="001C3AF0">
        <w:rPr>
          <w:sz w:val="26"/>
          <w:szCs w:val="26"/>
        </w:rPr>
        <w:t>к </w:t>
      </w:r>
      <w:hyperlink r:id="rId8" w:anchor="/document/403311222/entry/0" w:history="1">
        <w:r w:rsidRPr="001C3AF0">
          <w:rPr>
            <w:sz w:val="26"/>
            <w:szCs w:val="26"/>
          </w:rPr>
          <w:t>решению</w:t>
        </w:r>
      </w:hyperlink>
      <w:r w:rsidRPr="001C3AF0">
        <w:rPr>
          <w:sz w:val="26"/>
          <w:szCs w:val="26"/>
        </w:rPr>
        <w:t> Череповецкой</w:t>
      </w:r>
    </w:p>
    <w:p w14:paraId="7940403A" w14:textId="51CB39BA" w:rsidR="00EB5ADE" w:rsidRDefault="00EB5ADE" w:rsidP="00652847">
      <w:pPr>
        <w:pStyle w:val="s3"/>
        <w:spacing w:before="0" w:beforeAutospacing="0" w:after="0" w:afterAutospacing="0"/>
        <w:ind w:firstLine="6663"/>
        <w:outlineLvl w:val="0"/>
        <w:rPr>
          <w:sz w:val="26"/>
          <w:szCs w:val="26"/>
        </w:rPr>
      </w:pPr>
      <w:r w:rsidRPr="001C3AF0">
        <w:rPr>
          <w:sz w:val="26"/>
          <w:szCs w:val="26"/>
        </w:rPr>
        <w:t>городской Думы</w:t>
      </w:r>
    </w:p>
    <w:p w14:paraId="3C1B9269" w14:textId="1C7B2F39" w:rsidR="00652847" w:rsidRPr="001C3AF0" w:rsidRDefault="00652847" w:rsidP="00652847">
      <w:pPr>
        <w:pStyle w:val="s3"/>
        <w:spacing w:before="0" w:beforeAutospacing="0" w:after="0" w:afterAutospacing="0"/>
        <w:ind w:firstLine="6663"/>
        <w:outlineLvl w:val="0"/>
        <w:rPr>
          <w:sz w:val="26"/>
          <w:szCs w:val="26"/>
        </w:rPr>
      </w:pPr>
      <w:r>
        <w:rPr>
          <w:sz w:val="26"/>
          <w:szCs w:val="26"/>
        </w:rPr>
        <w:t>от 28.11.2025 № 198</w:t>
      </w:r>
    </w:p>
    <w:p w14:paraId="1AA56E5E" w14:textId="5787C1F2" w:rsidR="00EB5ADE" w:rsidRPr="001C3AF0" w:rsidRDefault="00EB5ADE" w:rsidP="00EB5ADE">
      <w:pPr>
        <w:pStyle w:val="s3"/>
        <w:spacing w:before="0" w:beforeAutospacing="0" w:after="0" w:afterAutospacing="0"/>
        <w:jc w:val="right"/>
        <w:outlineLvl w:val="0"/>
        <w:rPr>
          <w:sz w:val="26"/>
          <w:szCs w:val="26"/>
        </w:rPr>
      </w:pPr>
    </w:p>
    <w:p w14:paraId="70A6B002" w14:textId="45BB34C3" w:rsidR="00EB5ADE" w:rsidRPr="001C3AF0" w:rsidRDefault="00EB5ADE" w:rsidP="00EB5ADE">
      <w:pPr>
        <w:pStyle w:val="s3"/>
        <w:spacing w:before="0" w:beforeAutospacing="0" w:after="0" w:afterAutospacing="0"/>
        <w:jc w:val="right"/>
        <w:outlineLvl w:val="0"/>
        <w:rPr>
          <w:sz w:val="26"/>
          <w:szCs w:val="26"/>
        </w:rPr>
      </w:pPr>
    </w:p>
    <w:p w14:paraId="285F0355" w14:textId="77777777" w:rsidR="00F45AC6" w:rsidRPr="001C3AF0" w:rsidRDefault="00EB5ADE" w:rsidP="00EB5ADE">
      <w:pPr>
        <w:pStyle w:val="s3"/>
        <w:spacing w:before="0" w:beforeAutospacing="0" w:after="0" w:afterAutospacing="0"/>
        <w:jc w:val="center"/>
        <w:outlineLvl w:val="0"/>
        <w:rPr>
          <w:sz w:val="26"/>
          <w:szCs w:val="26"/>
        </w:rPr>
      </w:pPr>
      <w:r w:rsidRPr="001C3AF0">
        <w:rPr>
          <w:sz w:val="26"/>
          <w:szCs w:val="26"/>
        </w:rPr>
        <w:t xml:space="preserve">Изменения </w:t>
      </w:r>
    </w:p>
    <w:p w14:paraId="39E3F661" w14:textId="45E2C9A8" w:rsidR="00EB5ADE" w:rsidRPr="001C3AF0" w:rsidRDefault="00EB5ADE" w:rsidP="00EB5ADE">
      <w:pPr>
        <w:pStyle w:val="s3"/>
        <w:spacing w:before="0" w:beforeAutospacing="0" w:after="0" w:afterAutospacing="0"/>
        <w:jc w:val="center"/>
        <w:outlineLvl w:val="0"/>
        <w:rPr>
          <w:sz w:val="26"/>
          <w:szCs w:val="26"/>
        </w:rPr>
      </w:pPr>
      <w:r w:rsidRPr="001C3AF0">
        <w:rPr>
          <w:sz w:val="26"/>
          <w:szCs w:val="26"/>
        </w:rPr>
        <w:t>в Правила землепользования и застройки города Череповца</w:t>
      </w:r>
    </w:p>
    <w:p w14:paraId="041F0B35" w14:textId="7F506D52" w:rsidR="00EB5ADE" w:rsidRPr="001C3AF0" w:rsidRDefault="00EB5ADE" w:rsidP="00EB5ADE">
      <w:pPr>
        <w:pStyle w:val="s3"/>
        <w:tabs>
          <w:tab w:val="left" w:pos="1035"/>
        </w:tabs>
        <w:spacing w:before="0" w:beforeAutospacing="0" w:after="0" w:afterAutospacing="0"/>
        <w:outlineLvl w:val="0"/>
        <w:rPr>
          <w:sz w:val="26"/>
          <w:szCs w:val="26"/>
        </w:rPr>
      </w:pPr>
      <w:r w:rsidRPr="001C3AF0">
        <w:rPr>
          <w:sz w:val="26"/>
          <w:szCs w:val="26"/>
        </w:rPr>
        <w:tab/>
      </w:r>
    </w:p>
    <w:p w14:paraId="7979BFC8" w14:textId="77777777" w:rsidR="00AC4E6C" w:rsidRPr="00A42E39" w:rsidRDefault="00363CA3" w:rsidP="00AC4E6C">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 xml:space="preserve">1. </w:t>
      </w:r>
      <w:r w:rsidR="00AC4E6C">
        <w:rPr>
          <w:sz w:val="26"/>
          <w:szCs w:val="26"/>
          <w:shd w:val="clear" w:color="auto" w:fill="FFFFFF"/>
        </w:rPr>
        <w:t>Пункт</w:t>
      </w:r>
      <w:r w:rsidR="00AC4E6C" w:rsidRPr="00A42E39">
        <w:rPr>
          <w:sz w:val="26"/>
          <w:szCs w:val="26"/>
          <w:shd w:val="clear" w:color="auto" w:fill="FFFFFF"/>
        </w:rPr>
        <w:t xml:space="preserve"> 3 статьи 17 изложить в следующей редакции:</w:t>
      </w:r>
    </w:p>
    <w:p w14:paraId="4EBF49BA" w14:textId="6EB78365" w:rsidR="00AC4E6C" w:rsidRPr="00A42E39" w:rsidRDefault="00AC4E6C" w:rsidP="00AC4E6C">
      <w:pPr>
        <w:pStyle w:val="s1"/>
        <w:shd w:val="clear" w:color="auto" w:fill="FFFFFF"/>
        <w:spacing w:before="0" w:beforeAutospacing="0" w:after="0" w:afterAutospacing="0"/>
        <w:ind w:firstLine="708"/>
        <w:jc w:val="both"/>
        <w:rPr>
          <w:sz w:val="26"/>
          <w:szCs w:val="26"/>
          <w:shd w:val="clear" w:color="auto" w:fill="FFFFFF"/>
        </w:rPr>
      </w:pPr>
      <w:r>
        <w:rPr>
          <w:sz w:val="26"/>
          <w:szCs w:val="26"/>
          <w:shd w:val="clear" w:color="auto" w:fill="FFFFFF"/>
        </w:rPr>
        <w:t>«</w:t>
      </w:r>
      <w:r w:rsidR="00781911">
        <w:rPr>
          <w:sz w:val="26"/>
          <w:szCs w:val="26"/>
          <w:shd w:val="clear" w:color="auto" w:fill="FFFFFF"/>
        </w:rPr>
        <w:t xml:space="preserve">3. </w:t>
      </w:r>
      <w:r w:rsidRPr="00A42E39">
        <w:rPr>
          <w:sz w:val="26"/>
          <w:szCs w:val="26"/>
          <w:shd w:val="clear" w:color="auto" w:fill="FFFFFF"/>
        </w:rPr>
        <w:t>В заявлении указыва</w:t>
      </w:r>
      <w:r w:rsidR="00686EC6">
        <w:rPr>
          <w:sz w:val="26"/>
          <w:szCs w:val="26"/>
          <w:shd w:val="clear" w:color="auto" w:fill="FFFFFF"/>
        </w:rPr>
        <w:t>ю</w:t>
      </w:r>
      <w:r w:rsidRPr="00A42E39">
        <w:rPr>
          <w:sz w:val="26"/>
          <w:szCs w:val="26"/>
          <w:shd w:val="clear" w:color="auto" w:fill="FFFFFF"/>
        </w:rPr>
        <w:t>тся:</w:t>
      </w:r>
    </w:p>
    <w:p w14:paraId="1B7C37F8"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1) сведения о заявителе;</w:t>
      </w:r>
    </w:p>
    <w:p w14:paraId="077BDEF1"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2) адрес расположения </w:t>
      </w:r>
      <w:hyperlink r:id="rId9" w:anchor="/document/20363298/entry/1015" w:history="1">
        <w:r w:rsidRPr="00A42E39">
          <w:rPr>
            <w:sz w:val="26"/>
            <w:szCs w:val="26"/>
            <w:shd w:val="clear" w:color="auto" w:fill="FFFFFF"/>
          </w:rPr>
          <w:t>земельного участка</w:t>
        </w:r>
      </w:hyperlink>
      <w:r w:rsidRPr="00A42E39">
        <w:rPr>
          <w:sz w:val="26"/>
          <w:szCs w:val="26"/>
          <w:shd w:val="clear" w:color="auto" w:fill="FFFFFF"/>
        </w:rPr>
        <w:t>, объекта капитального строительства, кадастровый номер земельного участка, его площадь;</w:t>
      </w:r>
    </w:p>
    <w:p w14:paraId="36247FB8"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3) испрашиваемый условно разрешенный вид использования земельного участка или объекта капитального строительства;</w:t>
      </w:r>
    </w:p>
    <w:p w14:paraId="31448A37"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4) согласие правообладателей земельного участка и (или) объекта капитального строительства, расположенного на этом земельном участке, на получение разрешения на условно разрешенный вид использования (в случае если земельный участок или объект капитального строительства находятся в муниципальной собственности либо государственная собственность на земельный участок не разграничена, согласие собственника земельного участка или объекта капитального строительства на получение разрешения на условно разрешенный вид использования запрашивается в комитете по управлению имуществом города Череповца);</w:t>
      </w:r>
    </w:p>
    <w:p w14:paraId="2D7727B0"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5) обязательство нести 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w:t>
      </w:r>
    </w:p>
    <w:p w14:paraId="4F3A5E42"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К заявлению прилагаются:</w:t>
      </w:r>
    </w:p>
    <w:p w14:paraId="0D3EE338"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1) документ, подтверждающий полномочия представителя заявителя;</w:t>
      </w:r>
    </w:p>
    <w:p w14:paraId="409F9BA2"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2) правоустанавливающие документы на земельный участок и (или) объект капитального строительства, если сведения о них отсутствуют в Едином государственном реестре недвижимости.</w:t>
      </w:r>
    </w:p>
    <w:p w14:paraId="462269D9" w14:textId="77777777" w:rsidR="00AC4E6C" w:rsidRPr="00A42E39" w:rsidRDefault="00AC4E6C" w:rsidP="00AC4E6C">
      <w:pPr>
        <w:shd w:val="clear" w:color="auto" w:fill="FFFFFF"/>
        <w:jc w:val="both"/>
        <w:rPr>
          <w:sz w:val="26"/>
          <w:szCs w:val="26"/>
          <w:shd w:val="clear" w:color="auto" w:fill="FFFFFF"/>
        </w:rPr>
      </w:pPr>
      <w:r w:rsidRPr="00A42E39">
        <w:rPr>
          <w:sz w:val="26"/>
          <w:szCs w:val="26"/>
          <w:shd w:val="clear" w:color="auto" w:fill="FFFFFF"/>
        </w:rPr>
        <w:t xml:space="preserve"> </w:t>
      </w:r>
      <w:r w:rsidRPr="00A42E39">
        <w:rPr>
          <w:sz w:val="26"/>
          <w:szCs w:val="26"/>
          <w:shd w:val="clear" w:color="auto" w:fill="FFFFFF"/>
        </w:rPr>
        <w:tab/>
        <w:t>Заявитель вправе представить по собственной инициативе:</w:t>
      </w:r>
    </w:p>
    <w:p w14:paraId="31437510"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1) правоустанавливающие документы на земельный участок и (или) объект капитального строительства, если в Едином государственном реестре недвижимости содержатся сведения о правоустанавливающих документах на земельный участок и (или) объект капитального строительства или выписку из Единого государственного реестра недвижимости</w:t>
      </w:r>
      <w:r>
        <w:rPr>
          <w:sz w:val="26"/>
          <w:szCs w:val="26"/>
          <w:shd w:val="clear" w:color="auto" w:fill="FFFFFF"/>
        </w:rPr>
        <w:t>;</w:t>
      </w:r>
    </w:p>
    <w:p w14:paraId="03EEA861"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2) схема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w:t>
      </w:r>
      <w:hyperlink r:id="rId10" w:anchor="/document/20363298/entry/1016" w:history="1">
        <w:r w:rsidRPr="00A42E39">
          <w:rPr>
            <w:sz w:val="26"/>
            <w:szCs w:val="26"/>
            <w:shd w:val="clear" w:color="auto" w:fill="FFFFFF"/>
          </w:rPr>
          <w:t>количество этажей</w:t>
        </w:r>
      </w:hyperlink>
      <w:r w:rsidRPr="00A42E39">
        <w:rPr>
          <w:sz w:val="26"/>
          <w:szCs w:val="26"/>
          <w:shd w:val="clear" w:color="auto" w:fill="FFFFFF"/>
        </w:rPr>
        <w:t>, места парковки автомобилей и т.д.);</w:t>
      </w:r>
    </w:p>
    <w:p w14:paraId="75BE423D" w14:textId="77777777"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3) эскизный проект строительства, реконструкции объекта капитального строительства, который предлагается реализовать в случае представления разрешения на условно разрешенный вид использования;</w:t>
      </w:r>
    </w:p>
    <w:p w14:paraId="1F00166C" w14:textId="45AECEB5" w:rsidR="00AC4E6C" w:rsidRPr="00A42E39" w:rsidRDefault="00AC4E6C" w:rsidP="00AC4E6C">
      <w:pPr>
        <w:shd w:val="clear" w:color="auto" w:fill="FFFFFF"/>
        <w:ind w:firstLine="708"/>
        <w:jc w:val="both"/>
        <w:rPr>
          <w:sz w:val="26"/>
          <w:szCs w:val="26"/>
          <w:shd w:val="clear" w:color="auto" w:fill="FFFFFF"/>
        </w:rPr>
      </w:pPr>
      <w:r w:rsidRPr="00A42E39">
        <w:rPr>
          <w:sz w:val="26"/>
          <w:szCs w:val="26"/>
          <w:shd w:val="clear" w:color="auto" w:fill="FFFFFF"/>
        </w:rPr>
        <w:t xml:space="preserve">4) обосновывающие материалы </w:t>
      </w:r>
      <w:r w:rsidR="00F905B2">
        <w:rPr>
          <w:sz w:val="26"/>
          <w:szCs w:val="26"/>
          <w:shd w:val="clear" w:color="auto" w:fill="FFFFFF"/>
        </w:rPr>
        <w:t>–</w:t>
      </w:r>
      <w:r w:rsidRPr="00A42E39">
        <w:rPr>
          <w:sz w:val="26"/>
          <w:szCs w:val="26"/>
          <w:shd w:val="clear" w:color="auto" w:fill="FFFFFF"/>
        </w:rPr>
        <w:t xml:space="preserve"> информация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технические условия, предоставленные уполномоченными организациями, подтверждающие возможность получения инженерных ресурсов в полном объеме),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w:t>
      </w:r>
      <w:r>
        <w:rPr>
          <w:sz w:val="26"/>
          <w:szCs w:val="26"/>
          <w:shd w:val="clear" w:color="auto" w:fill="FFFFFF"/>
        </w:rPr>
        <w:t>и в местах парковки автомобилей</w:t>
      </w:r>
      <w:r w:rsidR="00F905B2">
        <w:rPr>
          <w:sz w:val="26"/>
          <w:szCs w:val="26"/>
          <w:shd w:val="clear" w:color="auto" w:fill="FFFFFF"/>
        </w:rPr>
        <w:t>.</w:t>
      </w:r>
      <w:r w:rsidRPr="00A42E39">
        <w:rPr>
          <w:sz w:val="26"/>
          <w:szCs w:val="26"/>
          <w:shd w:val="clear" w:color="auto" w:fill="FFFFFF"/>
        </w:rPr>
        <w:t>».</w:t>
      </w:r>
    </w:p>
    <w:p w14:paraId="1DE6ECDF" w14:textId="123E0B6C" w:rsidR="00363CA3" w:rsidRPr="00A42E39" w:rsidRDefault="00363CA3" w:rsidP="00AC4E6C">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lastRenderedPageBreak/>
        <w:t xml:space="preserve">2. </w:t>
      </w:r>
      <w:r w:rsidR="00AC4E6C" w:rsidRPr="00A42E39">
        <w:rPr>
          <w:sz w:val="26"/>
          <w:szCs w:val="26"/>
          <w:shd w:val="clear" w:color="auto" w:fill="FFFFFF"/>
        </w:rPr>
        <w:t xml:space="preserve">В пункте 7 статьи 18 слова «на </w:t>
      </w:r>
      <w:proofErr w:type="spellStart"/>
      <w:r w:rsidR="00AC4E6C" w:rsidRPr="00A42E39">
        <w:rPr>
          <w:sz w:val="26"/>
          <w:szCs w:val="26"/>
          <w:shd w:val="clear" w:color="auto" w:fill="FFFFFF"/>
        </w:rPr>
        <w:t>приаэродромной</w:t>
      </w:r>
      <w:proofErr w:type="spellEnd"/>
      <w:r w:rsidR="00AC4E6C" w:rsidRPr="00A42E39">
        <w:rPr>
          <w:sz w:val="26"/>
          <w:szCs w:val="26"/>
          <w:shd w:val="clear" w:color="auto" w:fill="FFFFFF"/>
        </w:rPr>
        <w:t xml:space="preserve"> территории» заменить словами «в границах зон с особыми усл</w:t>
      </w:r>
      <w:r w:rsidR="00AC4E6C">
        <w:rPr>
          <w:sz w:val="26"/>
          <w:szCs w:val="26"/>
          <w:shd w:val="clear" w:color="auto" w:fill="FFFFFF"/>
        </w:rPr>
        <w:t>овиями использования территорий</w:t>
      </w:r>
      <w:r w:rsidR="00AC4E6C" w:rsidRPr="00A42E39">
        <w:rPr>
          <w:sz w:val="26"/>
          <w:szCs w:val="26"/>
          <w:shd w:val="clear" w:color="auto" w:fill="FFFFFF"/>
        </w:rPr>
        <w:t>»</w:t>
      </w:r>
      <w:r w:rsidR="00AC4E6C">
        <w:rPr>
          <w:sz w:val="26"/>
          <w:szCs w:val="26"/>
          <w:shd w:val="clear" w:color="auto" w:fill="FFFFFF"/>
        </w:rPr>
        <w:t>.</w:t>
      </w:r>
    </w:p>
    <w:p w14:paraId="3F19F5B0" w14:textId="77777777" w:rsidR="00363CA3" w:rsidRPr="00A42E39"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3. Статью 29 дополнить пунктом 2.1 следующего содержания:</w:t>
      </w:r>
    </w:p>
    <w:p w14:paraId="61F33023" w14:textId="4CFFBAD8" w:rsidR="00363CA3" w:rsidRPr="00A42E39"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w:t>
      </w:r>
      <w:r w:rsidR="00781911">
        <w:rPr>
          <w:sz w:val="26"/>
          <w:szCs w:val="26"/>
          <w:shd w:val="clear" w:color="auto" w:fill="FFFFFF"/>
        </w:rPr>
        <w:t xml:space="preserve">2.1. </w:t>
      </w:r>
      <w:r w:rsidRPr="00A42E39">
        <w:rPr>
          <w:sz w:val="26"/>
          <w:szCs w:val="26"/>
          <w:shd w:val="clear" w:color="auto" w:fill="FFFFFF"/>
        </w:rPr>
        <w:t>Иные объекты капитального строительства, в отношении которых согласование архитектурно-градостроительного облика объекта не требуется, определены в постановление правительства Вологодской области от 06.05.2025 № 683 «Об определении объектов капитального строительства, в отношении которых согласование архитектурно-градост</w:t>
      </w:r>
      <w:r>
        <w:rPr>
          <w:sz w:val="26"/>
          <w:szCs w:val="26"/>
          <w:shd w:val="clear" w:color="auto" w:fill="FFFFFF"/>
        </w:rPr>
        <w:t>роительного облика не требуется</w:t>
      </w:r>
      <w:r w:rsidRPr="00A42E39">
        <w:rPr>
          <w:sz w:val="26"/>
          <w:szCs w:val="26"/>
          <w:shd w:val="clear" w:color="auto" w:fill="FFFFFF"/>
        </w:rPr>
        <w:t>»</w:t>
      </w:r>
      <w:r>
        <w:rPr>
          <w:sz w:val="26"/>
          <w:szCs w:val="26"/>
          <w:shd w:val="clear" w:color="auto" w:fill="FFFFFF"/>
        </w:rPr>
        <w:t>.</w:t>
      </w:r>
    </w:p>
    <w:p w14:paraId="498A8854" w14:textId="77777777" w:rsidR="00363CA3" w:rsidRPr="00A42E39" w:rsidRDefault="00363CA3" w:rsidP="00363CA3">
      <w:pPr>
        <w:pStyle w:val="s1"/>
        <w:shd w:val="clear" w:color="auto" w:fill="FFFFFF"/>
        <w:spacing w:before="0" w:beforeAutospacing="0" w:after="0" w:afterAutospacing="0"/>
        <w:ind w:firstLine="708"/>
        <w:jc w:val="both"/>
        <w:rPr>
          <w:sz w:val="26"/>
          <w:szCs w:val="26"/>
        </w:rPr>
      </w:pPr>
      <w:r w:rsidRPr="00A42E39">
        <w:rPr>
          <w:sz w:val="26"/>
          <w:szCs w:val="26"/>
        </w:rPr>
        <w:t>4. В статье 35:</w:t>
      </w:r>
    </w:p>
    <w:p w14:paraId="629CE1A5" w14:textId="5B7F5489" w:rsidR="00363CA3" w:rsidRDefault="00363CA3" w:rsidP="00363CA3">
      <w:pPr>
        <w:pStyle w:val="s1"/>
        <w:shd w:val="clear" w:color="auto" w:fill="FFFFFF"/>
        <w:spacing w:before="0" w:beforeAutospacing="0" w:after="0" w:afterAutospacing="0"/>
        <w:ind w:firstLine="708"/>
        <w:jc w:val="both"/>
        <w:rPr>
          <w:sz w:val="26"/>
          <w:szCs w:val="26"/>
        </w:rPr>
      </w:pPr>
      <w:r w:rsidRPr="00A42E39">
        <w:rPr>
          <w:sz w:val="26"/>
          <w:szCs w:val="26"/>
        </w:rPr>
        <w:t>4.1. Перечень территориальных зон изложить в следующей редакции:</w:t>
      </w:r>
    </w:p>
    <w:p w14:paraId="3EDAEC81" w14:textId="77777777" w:rsidR="00F905B2" w:rsidRPr="00A42E39" w:rsidRDefault="00F905B2" w:rsidP="00363CA3">
      <w:pPr>
        <w:pStyle w:val="s1"/>
        <w:shd w:val="clear" w:color="auto" w:fill="FFFFFF"/>
        <w:spacing w:before="0" w:beforeAutospacing="0" w:after="0" w:afterAutospacing="0"/>
        <w:ind w:firstLine="708"/>
        <w:jc w:val="both"/>
        <w:rPr>
          <w:sz w:val="26"/>
          <w:szCs w:val="26"/>
        </w:rPr>
      </w:pPr>
    </w:p>
    <w:p w14:paraId="37895CB2" w14:textId="1A8DB994" w:rsidR="00363CA3" w:rsidRPr="00A42E39" w:rsidRDefault="00F905B2" w:rsidP="00F905B2">
      <w:pPr>
        <w:pStyle w:val="s1"/>
        <w:shd w:val="clear" w:color="auto" w:fill="FFFFFF"/>
        <w:spacing w:before="0" w:beforeAutospacing="0" w:after="0" w:afterAutospacing="0"/>
        <w:jc w:val="center"/>
        <w:rPr>
          <w:sz w:val="26"/>
          <w:szCs w:val="26"/>
        </w:rPr>
      </w:pPr>
      <w:r w:rsidRPr="00F905B2">
        <w:rPr>
          <w:sz w:val="26"/>
          <w:szCs w:val="26"/>
        </w:rPr>
        <w:t>Перечень территориальных зон</w:t>
      </w:r>
    </w:p>
    <w:tbl>
      <w:tblPr>
        <w:tblW w:w="8789" w:type="dxa"/>
        <w:shd w:val="clear" w:color="auto" w:fill="FFFFFF"/>
        <w:tblCellMar>
          <w:top w:w="15" w:type="dxa"/>
          <w:left w:w="15" w:type="dxa"/>
          <w:bottom w:w="15" w:type="dxa"/>
          <w:right w:w="15" w:type="dxa"/>
        </w:tblCellMar>
        <w:tblLook w:val="04A0" w:firstRow="1" w:lastRow="0" w:firstColumn="1" w:lastColumn="0" w:noHBand="0" w:noVBand="1"/>
      </w:tblPr>
      <w:tblGrid>
        <w:gridCol w:w="709"/>
        <w:gridCol w:w="7655"/>
        <w:gridCol w:w="425"/>
      </w:tblGrid>
      <w:tr w:rsidR="00363CA3" w:rsidRPr="00A42E39" w14:paraId="3435DFBF" w14:textId="77777777" w:rsidTr="00363CA3">
        <w:trPr>
          <w:gridAfter w:val="1"/>
          <w:wAfter w:w="425" w:type="dxa"/>
        </w:trPr>
        <w:tc>
          <w:tcPr>
            <w:tcW w:w="8364" w:type="dxa"/>
            <w:gridSpan w:val="2"/>
            <w:shd w:val="clear" w:color="auto" w:fill="FFFFFF"/>
            <w:hideMark/>
          </w:tcPr>
          <w:p w14:paraId="2BB5E5C4" w14:textId="7D47FE14" w:rsidR="00363CA3" w:rsidRPr="00A42E39" w:rsidRDefault="00363CA3" w:rsidP="00363CA3">
            <w:pPr>
              <w:jc w:val="center"/>
              <w:rPr>
                <w:sz w:val="26"/>
                <w:szCs w:val="26"/>
              </w:rPr>
            </w:pPr>
            <w:r w:rsidRPr="00A42E39">
              <w:rPr>
                <w:sz w:val="26"/>
                <w:szCs w:val="26"/>
              </w:rPr>
              <w:t>Жилые зоны</w:t>
            </w:r>
          </w:p>
          <w:p w14:paraId="7C3C6684" w14:textId="77777777" w:rsidR="00363CA3" w:rsidRPr="00A42E39" w:rsidRDefault="00363CA3" w:rsidP="00363CA3">
            <w:pPr>
              <w:jc w:val="center"/>
              <w:rPr>
                <w:sz w:val="26"/>
                <w:szCs w:val="26"/>
              </w:rPr>
            </w:pPr>
          </w:p>
        </w:tc>
      </w:tr>
      <w:tr w:rsidR="00363CA3" w:rsidRPr="00A42E39" w14:paraId="61F02E39" w14:textId="77777777" w:rsidTr="00363CA3">
        <w:trPr>
          <w:gridAfter w:val="1"/>
          <w:wAfter w:w="425" w:type="dxa"/>
        </w:trPr>
        <w:tc>
          <w:tcPr>
            <w:tcW w:w="709" w:type="dxa"/>
            <w:shd w:val="clear" w:color="auto" w:fill="FFFFFF"/>
            <w:hideMark/>
          </w:tcPr>
          <w:p w14:paraId="11D57DBA" w14:textId="77777777" w:rsidR="00363CA3" w:rsidRPr="00A42E39" w:rsidRDefault="00363CA3" w:rsidP="00363CA3">
            <w:pPr>
              <w:rPr>
                <w:sz w:val="26"/>
                <w:szCs w:val="26"/>
              </w:rPr>
            </w:pPr>
            <w:r w:rsidRPr="00A42E39">
              <w:rPr>
                <w:sz w:val="26"/>
                <w:szCs w:val="26"/>
              </w:rPr>
              <w:t>Ж-1</w:t>
            </w:r>
          </w:p>
        </w:tc>
        <w:tc>
          <w:tcPr>
            <w:tcW w:w="7655" w:type="dxa"/>
            <w:shd w:val="clear" w:color="auto" w:fill="FFFFFF"/>
            <w:hideMark/>
          </w:tcPr>
          <w:p w14:paraId="46450C28" w14:textId="77777777" w:rsidR="00363CA3" w:rsidRPr="00A42E39" w:rsidRDefault="00363CA3" w:rsidP="00363CA3">
            <w:pPr>
              <w:rPr>
                <w:sz w:val="26"/>
                <w:szCs w:val="26"/>
              </w:rPr>
            </w:pPr>
            <w:r w:rsidRPr="00A42E39">
              <w:rPr>
                <w:sz w:val="26"/>
                <w:szCs w:val="26"/>
              </w:rPr>
              <w:t>Зона застройки индивидуальными жилыми домами</w:t>
            </w:r>
          </w:p>
        </w:tc>
      </w:tr>
      <w:tr w:rsidR="00363CA3" w:rsidRPr="00A42E39" w14:paraId="78A3C8D3" w14:textId="77777777" w:rsidTr="00363CA3">
        <w:trPr>
          <w:gridAfter w:val="1"/>
          <w:wAfter w:w="425" w:type="dxa"/>
        </w:trPr>
        <w:tc>
          <w:tcPr>
            <w:tcW w:w="709" w:type="dxa"/>
            <w:shd w:val="clear" w:color="auto" w:fill="FFFFFF"/>
            <w:hideMark/>
          </w:tcPr>
          <w:p w14:paraId="562A3CCA" w14:textId="77777777" w:rsidR="00363CA3" w:rsidRPr="00A42E39" w:rsidRDefault="00363CA3" w:rsidP="00363CA3">
            <w:pPr>
              <w:rPr>
                <w:sz w:val="26"/>
                <w:szCs w:val="26"/>
              </w:rPr>
            </w:pPr>
            <w:r w:rsidRPr="00A42E39">
              <w:rPr>
                <w:sz w:val="26"/>
                <w:szCs w:val="26"/>
              </w:rPr>
              <w:t>Ж-2</w:t>
            </w:r>
          </w:p>
        </w:tc>
        <w:tc>
          <w:tcPr>
            <w:tcW w:w="7655" w:type="dxa"/>
            <w:shd w:val="clear" w:color="auto" w:fill="FFFFFF"/>
            <w:hideMark/>
          </w:tcPr>
          <w:p w14:paraId="2D6AE36E" w14:textId="77777777" w:rsidR="00363CA3" w:rsidRPr="00A42E39" w:rsidRDefault="00363CA3" w:rsidP="00363CA3">
            <w:pPr>
              <w:rPr>
                <w:sz w:val="26"/>
                <w:szCs w:val="26"/>
              </w:rPr>
            </w:pPr>
            <w:r w:rsidRPr="00A42E39">
              <w:rPr>
                <w:sz w:val="26"/>
                <w:szCs w:val="26"/>
              </w:rPr>
              <w:t>Зона застройки малоэтажными жилыми домами</w:t>
            </w:r>
          </w:p>
        </w:tc>
      </w:tr>
      <w:tr w:rsidR="00363CA3" w:rsidRPr="00A42E39" w14:paraId="638DA8BA" w14:textId="77777777" w:rsidTr="00363CA3">
        <w:trPr>
          <w:gridAfter w:val="1"/>
          <w:wAfter w:w="425" w:type="dxa"/>
        </w:trPr>
        <w:tc>
          <w:tcPr>
            <w:tcW w:w="709" w:type="dxa"/>
            <w:shd w:val="clear" w:color="auto" w:fill="FFFFFF"/>
            <w:hideMark/>
          </w:tcPr>
          <w:p w14:paraId="3E5C4D00" w14:textId="77777777" w:rsidR="00363CA3" w:rsidRPr="00A42E39" w:rsidRDefault="00363CA3" w:rsidP="00363CA3">
            <w:pPr>
              <w:rPr>
                <w:sz w:val="26"/>
                <w:szCs w:val="26"/>
              </w:rPr>
            </w:pPr>
            <w:r w:rsidRPr="00A42E39">
              <w:rPr>
                <w:sz w:val="26"/>
                <w:szCs w:val="26"/>
              </w:rPr>
              <w:t>Ж-3</w:t>
            </w:r>
          </w:p>
        </w:tc>
        <w:tc>
          <w:tcPr>
            <w:tcW w:w="7655" w:type="dxa"/>
            <w:shd w:val="clear" w:color="auto" w:fill="FFFFFF"/>
            <w:hideMark/>
          </w:tcPr>
          <w:p w14:paraId="7602C6B3" w14:textId="77777777" w:rsidR="00363CA3" w:rsidRPr="00A42E39" w:rsidRDefault="00363CA3" w:rsidP="00363CA3">
            <w:pPr>
              <w:rPr>
                <w:sz w:val="26"/>
                <w:szCs w:val="26"/>
              </w:rPr>
            </w:pPr>
            <w:r w:rsidRPr="00A42E39">
              <w:rPr>
                <w:sz w:val="26"/>
                <w:szCs w:val="26"/>
              </w:rPr>
              <w:t xml:space="preserve">Зона застройки </w:t>
            </w:r>
            <w:proofErr w:type="spellStart"/>
            <w:r w:rsidRPr="00A42E39">
              <w:rPr>
                <w:sz w:val="26"/>
                <w:szCs w:val="26"/>
              </w:rPr>
              <w:t>среднеэтажными</w:t>
            </w:r>
            <w:proofErr w:type="spellEnd"/>
            <w:r w:rsidRPr="00A42E39">
              <w:rPr>
                <w:sz w:val="26"/>
                <w:szCs w:val="26"/>
              </w:rPr>
              <w:t xml:space="preserve"> жилыми домами</w:t>
            </w:r>
          </w:p>
        </w:tc>
      </w:tr>
      <w:tr w:rsidR="00363CA3" w:rsidRPr="00A42E39" w14:paraId="580EA772" w14:textId="77777777" w:rsidTr="00363CA3">
        <w:trPr>
          <w:gridAfter w:val="1"/>
          <w:wAfter w:w="425" w:type="dxa"/>
        </w:trPr>
        <w:tc>
          <w:tcPr>
            <w:tcW w:w="709" w:type="dxa"/>
            <w:shd w:val="clear" w:color="auto" w:fill="FFFFFF"/>
            <w:hideMark/>
          </w:tcPr>
          <w:p w14:paraId="4C8ED065" w14:textId="77777777" w:rsidR="00363CA3" w:rsidRPr="00A42E39" w:rsidRDefault="00363CA3" w:rsidP="00363CA3">
            <w:pPr>
              <w:rPr>
                <w:sz w:val="26"/>
                <w:szCs w:val="26"/>
              </w:rPr>
            </w:pPr>
            <w:r w:rsidRPr="00A42E39">
              <w:rPr>
                <w:sz w:val="26"/>
                <w:szCs w:val="26"/>
              </w:rPr>
              <w:t>Ж-4</w:t>
            </w:r>
          </w:p>
        </w:tc>
        <w:tc>
          <w:tcPr>
            <w:tcW w:w="7655" w:type="dxa"/>
            <w:shd w:val="clear" w:color="auto" w:fill="FFFFFF"/>
            <w:hideMark/>
          </w:tcPr>
          <w:p w14:paraId="1DDD90F4" w14:textId="77777777" w:rsidR="00363CA3" w:rsidRPr="00A42E39" w:rsidRDefault="00363CA3" w:rsidP="00363CA3">
            <w:pPr>
              <w:rPr>
                <w:sz w:val="26"/>
                <w:szCs w:val="26"/>
              </w:rPr>
            </w:pPr>
            <w:r w:rsidRPr="00A42E39">
              <w:rPr>
                <w:sz w:val="26"/>
                <w:szCs w:val="26"/>
              </w:rPr>
              <w:t>Зона застройки многоэтажными жилыми домами</w:t>
            </w:r>
          </w:p>
        </w:tc>
      </w:tr>
      <w:tr w:rsidR="00363CA3" w:rsidRPr="00A42E39" w14:paraId="72AC5A8A" w14:textId="77777777" w:rsidTr="00363CA3">
        <w:trPr>
          <w:gridAfter w:val="1"/>
          <w:wAfter w:w="425" w:type="dxa"/>
        </w:trPr>
        <w:tc>
          <w:tcPr>
            <w:tcW w:w="709" w:type="dxa"/>
            <w:shd w:val="clear" w:color="auto" w:fill="FFFFFF"/>
            <w:hideMark/>
          </w:tcPr>
          <w:p w14:paraId="453AB334" w14:textId="77777777" w:rsidR="00363CA3" w:rsidRPr="00A42E39" w:rsidRDefault="00363CA3" w:rsidP="00363CA3">
            <w:pPr>
              <w:rPr>
                <w:sz w:val="26"/>
                <w:szCs w:val="26"/>
              </w:rPr>
            </w:pPr>
            <w:r w:rsidRPr="00A42E39">
              <w:rPr>
                <w:sz w:val="26"/>
                <w:szCs w:val="26"/>
              </w:rPr>
              <w:t>Ж-4.1</w:t>
            </w:r>
          </w:p>
        </w:tc>
        <w:tc>
          <w:tcPr>
            <w:tcW w:w="7655" w:type="dxa"/>
            <w:shd w:val="clear" w:color="auto" w:fill="FFFFFF"/>
            <w:hideMark/>
          </w:tcPr>
          <w:p w14:paraId="77F9B637" w14:textId="77777777" w:rsidR="00363CA3" w:rsidRPr="00A42E39" w:rsidRDefault="00363CA3" w:rsidP="00363CA3">
            <w:pPr>
              <w:rPr>
                <w:sz w:val="26"/>
                <w:szCs w:val="26"/>
              </w:rPr>
            </w:pPr>
            <w:r w:rsidRPr="00A42E39">
              <w:rPr>
                <w:sz w:val="26"/>
                <w:szCs w:val="26"/>
              </w:rPr>
              <w:t>Зона смешанной и общественно-деловой застройки</w:t>
            </w:r>
          </w:p>
          <w:p w14:paraId="41D06480" w14:textId="77777777" w:rsidR="00363CA3" w:rsidRPr="00A42E39" w:rsidRDefault="00363CA3" w:rsidP="00363CA3">
            <w:pPr>
              <w:rPr>
                <w:sz w:val="26"/>
                <w:szCs w:val="26"/>
              </w:rPr>
            </w:pPr>
          </w:p>
        </w:tc>
      </w:tr>
      <w:tr w:rsidR="00363CA3" w:rsidRPr="00A42E39" w14:paraId="1C423C2D" w14:textId="77777777" w:rsidTr="00363CA3">
        <w:trPr>
          <w:gridAfter w:val="1"/>
          <w:wAfter w:w="425" w:type="dxa"/>
        </w:trPr>
        <w:tc>
          <w:tcPr>
            <w:tcW w:w="8364" w:type="dxa"/>
            <w:gridSpan w:val="2"/>
            <w:shd w:val="clear" w:color="auto" w:fill="FFFFFF"/>
            <w:hideMark/>
          </w:tcPr>
          <w:p w14:paraId="591A4A61" w14:textId="77777777" w:rsidR="00363CA3" w:rsidRPr="00A42E39" w:rsidRDefault="00363CA3" w:rsidP="00363CA3">
            <w:pPr>
              <w:jc w:val="center"/>
              <w:rPr>
                <w:sz w:val="26"/>
                <w:szCs w:val="26"/>
              </w:rPr>
            </w:pPr>
            <w:r w:rsidRPr="00A42E39">
              <w:rPr>
                <w:sz w:val="26"/>
                <w:szCs w:val="26"/>
              </w:rPr>
              <w:t>Многофункциональная общественно-деловая зона</w:t>
            </w:r>
          </w:p>
          <w:p w14:paraId="60A45AF4" w14:textId="77777777" w:rsidR="00363CA3" w:rsidRPr="00A42E39" w:rsidRDefault="00363CA3" w:rsidP="00363CA3">
            <w:pPr>
              <w:jc w:val="center"/>
              <w:rPr>
                <w:sz w:val="26"/>
                <w:szCs w:val="26"/>
              </w:rPr>
            </w:pPr>
          </w:p>
        </w:tc>
      </w:tr>
      <w:tr w:rsidR="00363CA3" w:rsidRPr="00A42E39" w14:paraId="3A3167C6" w14:textId="77777777" w:rsidTr="00363CA3">
        <w:trPr>
          <w:gridAfter w:val="1"/>
          <w:wAfter w:w="425" w:type="dxa"/>
        </w:trPr>
        <w:tc>
          <w:tcPr>
            <w:tcW w:w="709" w:type="dxa"/>
            <w:shd w:val="clear" w:color="auto" w:fill="FFFFFF"/>
            <w:hideMark/>
          </w:tcPr>
          <w:p w14:paraId="340B55A7" w14:textId="77777777" w:rsidR="00363CA3" w:rsidRPr="00A42E39" w:rsidRDefault="00363CA3" w:rsidP="00363CA3">
            <w:pPr>
              <w:rPr>
                <w:sz w:val="26"/>
                <w:szCs w:val="26"/>
              </w:rPr>
            </w:pPr>
            <w:r w:rsidRPr="00A42E39">
              <w:rPr>
                <w:sz w:val="26"/>
                <w:szCs w:val="26"/>
              </w:rPr>
              <w:t>О-1</w:t>
            </w:r>
          </w:p>
        </w:tc>
        <w:tc>
          <w:tcPr>
            <w:tcW w:w="7655" w:type="dxa"/>
            <w:shd w:val="clear" w:color="auto" w:fill="FFFFFF"/>
            <w:hideMark/>
          </w:tcPr>
          <w:p w14:paraId="31E1B033" w14:textId="77777777" w:rsidR="00363CA3" w:rsidRPr="00A42E39" w:rsidRDefault="00363CA3" w:rsidP="00363CA3">
            <w:pPr>
              <w:rPr>
                <w:sz w:val="26"/>
                <w:szCs w:val="26"/>
              </w:rPr>
            </w:pPr>
            <w:r w:rsidRPr="00A42E39">
              <w:rPr>
                <w:sz w:val="26"/>
                <w:szCs w:val="26"/>
              </w:rPr>
              <w:t>Зона делового, общественного и коммерческого назначения</w:t>
            </w:r>
          </w:p>
        </w:tc>
      </w:tr>
      <w:tr w:rsidR="00363CA3" w:rsidRPr="00A42E39" w14:paraId="098D32F9" w14:textId="77777777" w:rsidTr="00363CA3">
        <w:trPr>
          <w:gridAfter w:val="1"/>
          <w:wAfter w:w="425" w:type="dxa"/>
        </w:trPr>
        <w:tc>
          <w:tcPr>
            <w:tcW w:w="709" w:type="dxa"/>
            <w:shd w:val="clear" w:color="auto" w:fill="FFFFFF"/>
            <w:hideMark/>
          </w:tcPr>
          <w:p w14:paraId="1466E934" w14:textId="77777777" w:rsidR="00363CA3" w:rsidRPr="00A42E39" w:rsidRDefault="00363CA3" w:rsidP="00363CA3">
            <w:pPr>
              <w:rPr>
                <w:sz w:val="26"/>
                <w:szCs w:val="26"/>
              </w:rPr>
            </w:pPr>
            <w:r w:rsidRPr="00A42E39">
              <w:rPr>
                <w:sz w:val="26"/>
                <w:szCs w:val="26"/>
              </w:rPr>
              <w:t>О-6</w:t>
            </w:r>
          </w:p>
        </w:tc>
        <w:tc>
          <w:tcPr>
            <w:tcW w:w="7655" w:type="dxa"/>
            <w:shd w:val="clear" w:color="auto" w:fill="FFFFFF"/>
            <w:hideMark/>
          </w:tcPr>
          <w:p w14:paraId="4B0D344D" w14:textId="77777777" w:rsidR="00363CA3" w:rsidRPr="00A42E39" w:rsidRDefault="00363CA3" w:rsidP="00363CA3">
            <w:pPr>
              <w:rPr>
                <w:sz w:val="26"/>
                <w:szCs w:val="26"/>
              </w:rPr>
            </w:pPr>
            <w:r w:rsidRPr="00A42E39">
              <w:rPr>
                <w:sz w:val="26"/>
                <w:szCs w:val="26"/>
              </w:rPr>
              <w:t>Зона обслуживания объектов, необходимых для осуществления производственной и предпринимательской деятельности</w:t>
            </w:r>
          </w:p>
          <w:p w14:paraId="549C4197" w14:textId="77777777" w:rsidR="00363CA3" w:rsidRPr="00A42E39" w:rsidRDefault="00363CA3" w:rsidP="00363CA3">
            <w:pPr>
              <w:rPr>
                <w:sz w:val="26"/>
                <w:szCs w:val="26"/>
              </w:rPr>
            </w:pPr>
          </w:p>
        </w:tc>
      </w:tr>
      <w:tr w:rsidR="00363CA3" w:rsidRPr="00A42E39" w14:paraId="50A9CBE2" w14:textId="77777777" w:rsidTr="00363CA3">
        <w:trPr>
          <w:gridAfter w:val="1"/>
          <w:wAfter w:w="425" w:type="dxa"/>
        </w:trPr>
        <w:tc>
          <w:tcPr>
            <w:tcW w:w="8364" w:type="dxa"/>
            <w:gridSpan w:val="2"/>
            <w:shd w:val="clear" w:color="auto" w:fill="FFFFFF"/>
            <w:hideMark/>
          </w:tcPr>
          <w:p w14:paraId="08E92A44" w14:textId="77777777" w:rsidR="00363CA3" w:rsidRPr="00A42E39" w:rsidRDefault="00363CA3" w:rsidP="00363CA3">
            <w:pPr>
              <w:jc w:val="center"/>
              <w:rPr>
                <w:sz w:val="26"/>
                <w:szCs w:val="26"/>
              </w:rPr>
            </w:pPr>
            <w:r w:rsidRPr="00A42E39">
              <w:rPr>
                <w:sz w:val="26"/>
                <w:szCs w:val="26"/>
              </w:rPr>
              <w:t>Зоны специализированной общественной застройки</w:t>
            </w:r>
          </w:p>
          <w:p w14:paraId="740721D5" w14:textId="77777777" w:rsidR="00363CA3" w:rsidRPr="00A42E39" w:rsidRDefault="00363CA3" w:rsidP="00363CA3">
            <w:pPr>
              <w:jc w:val="center"/>
              <w:rPr>
                <w:sz w:val="26"/>
                <w:szCs w:val="26"/>
              </w:rPr>
            </w:pPr>
          </w:p>
        </w:tc>
      </w:tr>
      <w:tr w:rsidR="00363CA3" w:rsidRPr="00A42E39" w14:paraId="66D630D9" w14:textId="77777777" w:rsidTr="00363CA3">
        <w:trPr>
          <w:gridAfter w:val="1"/>
          <w:wAfter w:w="425" w:type="dxa"/>
        </w:trPr>
        <w:tc>
          <w:tcPr>
            <w:tcW w:w="709" w:type="dxa"/>
            <w:shd w:val="clear" w:color="auto" w:fill="FFFFFF"/>
            <w:hideMark/>
          </w:tcPr>
          <w:p w14:paraId="1CFF7F56" w14:textId="77777777" w:rsidR="00363CA3" w:rsidRPr="00A42E39" w:rsidRDefault="00363CA3" w:rsidP="00363CA3">
            <w:pPr>
              <w:rPr>
                <w:sz w:val="26"/>
                <w:szCs w:val="26"/>
              </w:rPr>
            </w:pPr>
            <w:r w:rsidRPr="00A42E39">
              <w:rPr>
                <w:sz w:val="26"/>
                <w:szCs w:val="26"/>
              </w:rPr>
              <w:t>О-2</w:t>
            </w:r>
          </w:p>
        </w:tc>
        <w:tc>
          <w:tcPr>
            <w:tcW w:w="7655" w:type="dxa"/>
            <w:shd w:val="clear" w:color="auto" w:fill="FFFFFF"/>
            <w:hideMark/>
          </w:tcPr>
          <w:p w14:paraId="10C4BEBE" w14:textId="77777777" w:rsidR="00363CA3" w:rsidRPr="00A42E39" w:rsidRDefault="00363CA3" w:rsidP="00363CA3">
            <w:pPr>
              <w:rPr>
                <w:sz w:val="26"/>
                <w:szCs w:val="26"/>
              </w:rPr>
            </w:pPr>
            <w:r w:rsidRPr="00A42E39">
              <w:rPr>
                <w:sz w:val="26"/>
                <w:szCs w:val="26"/>
              </w:rPr>
              <w:t>Зона объектов здравоохранения</w:t>
            </w:r>
          </w:p>
        </w:tc>
      </w:tr>
      <w:tr w:rsidR="00363CA3" w:rsidRPr="00A42E39" w14:paraId="2FBEF5AC" w14:textId="77777777" w:rsidTr="00363CA3">
        <w:trPr>
          <w:gridAfter w:val="1"/>
          <w:wAfter w:w="425" w:type="dxa"/>
        </w:trPr>
        <w:tc>
          <w:tcPr>
            <w:tcW w:w="709" w:type="dxa"/>
            <w:shd w:val="clear" w:color="auto" w:fill="FFFFFF"/>
            <w:hideMark/>
          </w:tcPr>
          <w:p w14:paraId="421CED04" w14:textId="77777777" w:rsidR="00363CA3" w:rsidRPr="00A42E39" w:rsidRDefault="00363CA3" w:rsidP="00363CA3">
            <w:pPr>
              <w:rPr>
                <w:sz w:val="26"/>
                <w:szCs w:val="26"/>
              </w:rPr>
            </w:pPr>
            <w:r w:rsidRPr="00A42E39">
              <w:rPr>
                <w:sz w:val="26"/>
                <w:szCs w:val="26"/>
              </w:rPr>
              <w:t>О-3</w:t>
            </w:r>
          </w:p>
          <w:p w14:paraId="6ABD99C7" w14:textId="77777777" w:rsidR="00363CA3" w:rsidRPr="00A42E39" w:rsidRDefault="00363CA3" w:rsidP="00363CA3">
            <w:pPr>
              <w:rPr>
                <w:sz w:val="26"/>
                <w:szCs w:val="26"/>
              </w:rPr>
            </w:pPr>
          </w:p>
          <w:p w14:paraId="06C153A5" w14:textId="77777777" w:rsidR="00363CA3" w:rsidRPr="00A42E39" w:rsidRDefault="00363CA3" w:rsidP="00363CA3">
            <w:pPr>
              <w:rPr>
                <w:sz w:val="26"/>
                <w:szCs w:val="26"/>
              </w:rPr>
            </w:pPr>
          </w:p>
          <w:p w14:paraId="41B28715" w14:textId="77777777" w:rsidR="00363CA3" w:rsidRPr="00A42E39" w:rsidRDefault="00363CA3" w:rsidP="00363CA3">
            <w:pPr>
              <w:rPr>
                <w:sz w:val="26"/>
                <w:szCs w:val="26"/>
              </w:rPr>
            </w:pPr>
            <w:r w:rsidRPr="00A42E39">
              <w:rPr>
                <w:sz w:val="26"/>
                <w:szCs w:val="26"/>
              </w:rPr>
              <w:t>О-3.1</w:t>
            </w:r>
          </w:p>
        </w:tc>
        <w:tc>
          <w:tcPr>
            <w:tcW w:w="7655" w:type="dxa"/>
            <w:shd w:val="clear" w:color="auto" w:fill="FFFFFF"/>
            <w:hideMark/>
          </w:tcPr>
          <w:p w14:paraId="78F4F58F" w14:textId="77777777" w:rsidR="00363CA3" w:rsidRPr="00A42E39" w:rsidRDefault="00363CA3" w:rsidP="00363CA3">
            <w:pPr>
              <w:jc w:val="both"/>
              <w:rPr>
                <w:sz w:val="26"/>
                <w:szCs w:val="26"/>
              </w:rPr>
            </w:pPr>
            <w:r w:rsidRPr="00A42E39">
              <w:rPr>
                <w:sz w:val="26"/>
                <w:szCs w:val="26"/>
              </w:rPr>
              <w:t>Зона дошкольных образовательных, общеобразовательных организаций, объектов, реализующих программы профессионального и высшего образования</w:t>
            </w:r>
          </w:p>
          <w:p w14:paraId="687D7358" w14:textId="77777777" w:rsidR="00363CA3" w:rsidRPr="00A42E39" w:rsidRDefault="00363CA3" w:rsidP="00363CA3">
            <w:pPr>
              <w:rPr>
                <w:sz w:val="26"/>
                <w:szCs w:val="26"/>
              </w:rPr>
            </w:pPr>
            <w:r w:rsidRPr="00A42E39">
              <w:rPr>
                <w:sz w:val="26"/>
                <w:szCs w:val="26"/>
              </w:rPr>
              <w:t xml:space="preserve">Зона </w:t>
            </w:r>
            <w:r w:rsidRPr="00A42E39">
              <w:rPr>
                <w:spacing w:val="-4"/>
                <w:sz w:val="26"/>
                <w:szCs w:val="26"/>
              </w:rPr>
              <w:t>университетского кампуса</w:t>
            </w:r>
          </w:p>
        </w:tc>
      </w:tr>
      <w:tr w:rsidR="00363CA3" w:rsidRPr="00A42E39" w14:paraId="7D502B67" w14:textId="77777777" w:rsidTr="00363CA3">
        <w:trPr>
          <w:gridAfter w:val="1"/>
          <w:wAfter w:w="425" w:type="dxa"/>
        </w:trPr>
        <w:tc>
          <w:tcPr>
            <w:tcW w:w="709" w:type="dxa"/>
            <w:shd w:val="clear" w:color="auto" w:fill="FFFFFF"/>
            <w:hideMark/>
          </w:tcPr>
          <w:p w14:paraId="4BE3A73E" w14:textId="77777777" w:rsidR="00363CA3" w:rsidRPr="00A42E39" w:rsidRDefault="00363CA3" w:rsidP="00363CA3">
            <w:pPr>
              <w:rPr>
                <w:sz w:val="26"/>
                <w:szCs w:val="26"/>
              </w:rPr>
            </w:pPr>
            <w:r w:rsidRPr="00A42E39">
              <w:rPr>
                <w:sz w:val="26"/>
                <w:szCs w:val="26"/>
              </w:rPr>
              <w:t>О-4</w:t>
            </w:r>
          </w:p>
        </w:tc>
        <w:tc>
          <w:tcPr>
            <w:tcW w:w="7655" w:type="dxa"/>
            <w:shd w:val="clear" w:color="auto" w:fill="FFFFFF"/>
            <w:hideMark/>
          </w:tcPr>
          <w:p w14:paraId="7793D49B" w14:textId="77777777" w:rsidR="00363CA3" w:rsidRPr="00A42E39" w:rsidRDefault="00363CA3" w:rsidP="00363CA3">
            <w:pPr>
              <w:rPr>
                <w:sz w:val="26"/>
                <w:szCs w:val="26"/>
              </w:rPr>
            </w:pPr>
            <w:r w:rsidRPr="00A42E39">
              <w:rPr>
                <w:sz w:val="26"/>
                <w:szCs w:val="26"/>
              </w:rPr>
              <w:t>Зона культовых зданий и сооружений</w:t>
            </w:r>
          </w:p>
        </w:tc>
      </w:tr>
      <w:tr w:rsidR="00363CA3" w:rsidRPr="00A42E39" w14:paraId="65EDEF71" w14:textId="77777777" w:rsidTr="00363CA3">
        <w:trPr>
          <w:gridAfter w:val="1"/>
          <w:wAfter w:w="425" w:type="dxa"/>
        </w:trPr>
        <w:tc>
          <w:tcPr>
            <w:tcW w:w="709" w:type="dxa"/>
            <w:shd w:val="clear" w:color="auto" w:fill="FFFFFF"/>
            <w:hideMark/>
          </w:tcPr>
          <w:p w14:paraId="079DFA3E" w14:textId="77777777" w:rsidR="00363CA3" w:rsidRPr="00A42E39" w:rsidRDefault="00363CA3" w:rsidP="00363CA3">
            <w:pPr>
              <w:rPr>
                <w:sz w:val="26"/>
                <w:szCs w:val="26"/>
              </w:rPr>
            </w:pPr>
            <w:r w:rsidRPr="00A42E39">
              <w:rPr>
                <w:sz w:val="26"/>
                <w:szCs w:val="26"/>
              </w:rPr>
              <w:t>О-5</w:t>
            </w:r>
          </w:p>
        </w:tc>
        <w:tc>
          <w:tcPr>
            <w:tcW w:w="7655" w:type="dxa"/>
            <w:shd w:val="clear" w:color="auto" w:fill="FFFFFF"/>
            <w:hideMark/>
          </w:tcPr>
          <w:p w14:paraId="5295DEAF" w14:textId="77777777" w:rsidR="00363CA3" w:rsidRPr="00A42E39" w:rsidRDefault="00363CA3" w:rsidP="00363CA3">
            <w:pPr>
              <w:rPr>
                <w:sz w:val="26"/>
                <w:szCs w:val="26"/>
              </w:rPr>
            </w:pPr>
            <w:r w:rsidRPr="00A42E39">
              <w:rPr>
                <w:sz w:val="26"/>
                <w:szCs w:val="26"/>
              </w:rPr>
              <w:t>Зона объектов физической культуры и массового спорта</w:t>
            </w:r>
          </w:p>
          <w:p w14:paraId="5A8CC853" w14:textId="77777777" w:rsidR="00363CA3" w:rsidRPr="00A42E39" w:rsidRDefault="00363CA3" w:rsidP="00363CA3">
            <w:pPr>
              <w:rPr>
                <w:sz w:val="26"/>
                <w:szCs w:val="26"/>
              </w:rPr>
            </w:pPr>
          </w:p>
        </w:tc>
      </w:tr>
      <w:tr w:rsidR="00363CA3" w:rsidRPr="00A42E39" w14:paraId="66780305" w14:textId="77777777" w:rsidTr="00363CA3">
        <w:tc>
          <w:tcPr>
            <w:tcW w:w="8789" w:type="dxa"/>
            <w:gridSpan w:val="3"/>
            <w:shd w:val="clear" w:color="auto" w:fill="FFFFFF"/>
            <w:hideMark/>
          </w:tcPr>
          <w:p w14:paraId="7407B357" w14:textId="77777777" w:rsidR="00363CA3" w:rsidRPr="00A42E39" w:rsidRDefault="00363CA3" w:rsidP="00363CA3">
            <w:pPr>
              <w:jc w:val="center"/>
              <w:rPr>
                <w:sz w:val="26"/>
                <w:szCs w:val="26"/>
              </w:rPr>
            </w:pPr>
            <w:r w:rsidRPr="00A42E39">
              <w:rPr>
                <w:sz w:val="26"/>
                <w:szCs w:val="26"/>
              </w:rPr>
              <w:t>Производственные зоны, зоны инженерной и транспортной инфраструктур</w:t>
            </w:r>
          </w:p>
        </w:tc>
      </w:tr>
      <w:tr w:rsidR="00363CA3" w:rsidRPr="00A42E39" w14:paraId="415A5664" w14:textId="77777777" w:rsidTr="00363CA3">
        <w:trPr>
          <w:gridAfter w:val="1"/>
          <w:wAfter w:w="425" w:type="dxa"/>
        </w:trPr>
        <w:tc>
          <w:tcPr>
            <w:tcW w:w="8364" w:type="dxa"/>
            <w:gridSpan w:val="2"/>
            <w:shd w:val="clear" w:color="auto" w:fill="FFFFFF"/>
          </w:tcPr>
          <w:p w14:paraId="2518BEBE" w14:textId="77777777" w:rsidR="00363CA3" w:rsidRPr="00A42E39" w:rsidRDefault="00363CA3" w:rsidP="00363CA3">
            <w:pPr>
              <w:jc w:val="center"/>
              <w:rPr>
                <w:sz w:val="26"/>
                <w:szCs w:val="26"/>
              </w:rPr>
            </w:pPr>
          </w:p>
        </w:tc>
      </w:tr>
      <w:tr w:rsidR="00363CA3" w:rsidRPr="00A42E39" w14:paraId="402ED500" w14:textId="77777777" w:rsidTr="00363CA3">
        <w:trPr>
          <w:gridAfter w:val="1"/>
          <w:wAfter w:w="425" w:type="dxa"/>
        </w:trPr>
        <w:tc>
          <w:tcPr>
            <w:tcW w:w="8364" w:type="dxa"/>
            <w:gridSpan w:val="2"/>
            <w:shd w:val="clear" w:color="auto" w:fill="FFFFFF"/>
          </w:tcPr>
          <w:p w14:paraId="41B10C3A" w14:textId="77777777" w:rsidR="00363CA3" w:rsidRPr="00A42E39" w:rsidRDefault="00363CA3" w:rsidP="00363CA3">
            <w:pPr>
              <w:jc w:val="center"/>
              <w:rPr>
                <w:sz w:val="26"/>
                <w:szCs w:val="26"/>
              </w:rPr>
            </w:pPr>
          </w:p>
        </w:tc>
      </w:tr>
      <w:tr w:rsidR="00363CA3" w:rsidRPr="00A42E39" w14:paraId="6549E5B0" w14:textId="77777777" w:rsidTr="00363CA3">
        <w:trPr>
          <w:gridAfter w:val="1"/>
          <w:wAfter w:w="425" w:type="dxa"/>
        </w:trPr>
        <w:tc>
          <w:tcPr>
            <w:tcW w:w="709" w:type="dxa"/>
            <w:shd w:val="clear" w:color="auto" w:fill="FFFFFF"/>
            <w:hideMark/>
          </w:tcPr>
          <w:p w14:paraId="5FAE4939" w14:textId="77777777" w:rsidR="00363CA3" w:rsidRPr="00A42E39" w:rsidRDefault="00363CA3" w:rsidP="00363CA3">
            <w:pPr>
              <w:rPr>
                <w:sz w:val="26"/>
                <w:szCs w:val="26"/>
              </w:rPr>
            </w:pPr>
            <w:r w:rsidRPr="00A42E39">
              <w:rPr>
                <w:sz w:val="26"/>
                <w:szCs w:val="26"/>
              </w:rPr>
              <w:t>П-1</w:t>
            </w:r>
          </w:p>
        </w:tc>
        <w:tc>
          <w:tcPr>
            <w:tcW w:w="7655" w:type="dxa"/>
            <w:shd w:val="clear" w:color="auto" w:fill="FFFFFF"/>
            <w:hideMark/>
          </w:tcPr>
          <w:p w14:paraId="3C3C02F3" w14:textId="77777777" w:rsidR="00363CA3" w:rsidRPr="00A42E39" w:rsidRDefault="00363CA3" w:rsidP="00363CA3">
            <w:pPr>
              <w:rPr>
                <w:sz w:val="26"/>
                <w:szCs w:val="26"/>
              </w:rPr>
            </w:pPr>
            <w:r w:rsidRPr="00A42E39">
              <w:rPr>
                <w:sz w:val="26"/>
                <w:szCs w:val="26"/>
              </w:rPr>
              <w:t>Производственная зона</w:t>
            </w:r>
          </w:p>
        </w:tc>
      </w:tr>
      <w:tr w:rsidR="00363CA3" w:rsidRPr="00A42E39" w14:paraId="46B28016" w14:textId="77777777" w:rsidTr="00363CA3">
        <w:trPr>
          <w:gridAfter w:val="1"/>
          <w:wAfter w:w="425" w:type="dxa"/>
        </w:trPr>
        <w:tc>
          <w:tcPr>
            <w:tcW w:w="709" w:type="dxa"/>
            <w:shd w:val="clear" w:color="auto" w:fill="FFFFFF"/>
            <w:hideMark/>
          </w:tcPr>
          <w:p w14:paraId="5EFD80BB" w14:textId="77777777" w:rsidR="00363CA3" w:rsidRPr="00A42E39" w:rsidRDefault="00363CA3" w:rsidP="00363CA3">
            <w:pPr>
              <w:rPr>
                <w:sz w:val="26"/>
                <w:szCs w:val="26"/>
              </w:rPr>
            </w:pPr>
            <w:r w:rsidRPr="00A42E39">
              <w:rPr>
                <w:sz w:val="26"/>
                <w:szCs w:val="26"/>
              </w:rPr>
              <w:t>П-2</w:t>
            </w:r>
          </w:p>
        </w:tc>
        <w:tc>
          <w:tcPr>
            <w:tcW w:w="7655" w:type="dxa"/>
            <w:shd w:val="clear" w:color="auto" w:fill="FFFFFF"/>
            <w:hideMark/>
          </w:tcPr>
          <w:p w14:paraId="3E406013" w14:textId="77777777" w:rsidR="00363CA3" w:rsidRPr="00A42E39" w:rsidRDefault="00363CA3" w:rsidP="00363CA3">
            <w:pPr>
              <w:rPr>
                <w:sz w:val="26"/>
                <w:szCs w:val="26"/>
              </w:rPr>
            </w:pPr>
            <w:r w:rsidRPr="00A42E39">
              <w:rPr>
                <w:sz w:val="26"/>
                <w:szCs w:val="26"/>
              </w:rPr>
              <w:t>Коммунально-складская зона</w:t>
            </w:r>
          </w:p>
        </w:tc>
      </w:tr>
      <w:tr w:rsidR="00363CA3" w:rsidRPr="00A42E39" w14:paraId="5FAE86D2" w14:textId="77777777" w:rsidTr="00363CA3">
        <w:trPr>
          <w:gridAfter w:val="1"/>
          <w:wAfter w:w="425" w:type="dxa"/>
        </w:trPr>
        <w:tc>
          <w:tcPr>
            <w:tcW w:w="709" w:type="dxa"/>
            <w:shd w:val="clear" w:color="auto" w:fill="FFFFFF"/>
            <w:hideMark/>
          </w:tcPr>
          <w:p w14:paraId="48E894E6" w14:textId="77777777" w:rsidR="00363CA3" w:rsidRPr="00A42E39" w:rsidRDefault="00363CA3" w:rsidP="00363CA3">
            <w:pPr>
              <w:rPr>
                <w:sz w:val="26"/>
                <w:szCs w:val="26"/>
              </w:rPr>
            </w:pPr>
            <w:r w:rsidRPr="00A42E39">
              <w:rPr>
                <w:sz w:val="26"/>
                <w:szCs w:val="26"/>
              </w:rPr>
              <w:t>И-1</w:t>
            </w:r>
          </w:p>
        </w:tc>
        <w:tc>
          <w:tcPr>
            <w:tcW w:w="7655" w:type="dxa"/>
            <w:shd w:val="clear" w:color="auto" w:fill="FFFFFF"/>
            <w:hideMark/>
          </w:tcPr>
          <w:p w14:paraId="1DA50B48" w14:textId="77777777" w:rsidR="00363CA3" w:rsidRPr="00A42E39" w:rsidRDefault="00363CA3" w:rsidP="00363CA3">
            <w:pPr>
              <w:rPr>
                <w:sz w:val="26"/>
                <w:szCs w:val="26"/>
              </w:rPr>
            </w:pPr>
            <w:r w:rsidRPr="00A42E39">
              <w:rPr>
                <w:sz w:val="26"/>
                <w:szCs w:val="26"/>
              </w:rPr>
              <w:t>Зона инженерной инфраструктуры</w:t>
            </w:r>
          </w:p>
        </w:tc>
      </w:tr>
      <w:tr w:rsidR="00363CA3" w:rsidRPr="00A42E39" w14:paraId="1804D658" w14:textId="77777777" w:rsidTr="00363CA3">
        <w:trPr>
          <w:gridAfter w:val="1"/>
          <w:wAfter w:w="425" w:type="dxa"/>
        </w:trPr>
        <w:tc>
          <w:tcPr>
            <w:tcW w:w="709" w:type="dxa"/>
            <w:shd w:val="clear" w:color="auto" w:fill="FFFFFF"/>
            <w:hideMark/>
          </w:tcPr>
          <w:p w14:paraId="457712EF" w14:textId="77777777" w:rsidR="00363CA3" w:rsidRPr="00A42E39" w:rsidRDefault="00363CA3" w:rsidP="00363CA3">
            <w:pPr>
              <w:rPr>
                <w:sz w:val="26"/>
                <w:szCs w:val="26"/>
              </w:rPr>
            </w:pPr>
            <w:r w:rsidRPr="00A42E39">
              <w:rPr>
                <w:sz w:val="26"/>
                <w:szCs w:val="26"/>
              </w:rPr>
              <w:t>Т-1</w:t>
            </w:r>
          </w:p>
        </w:tc>
        <w:tc>
          <w:tcPr>
            <w:tcW w:w="7655" w:type="dxa"/>
            <w:shd w:val="clear" w:color="auto" w:fill="FFFFFF"/>
            <w:hideMark/>
          </w:tcPr>
          <w:p w14:paraId="041E4334" w14:textId="77777777" w:rsidR="00363CA3" w:rsidRPr="00A42E39" w:rsidRDefault="00363CA3" w:rsidP="00363CA3">
            <w:pPr>
              <w:rPr>
                <w:sz w:val="26"/>
                <w:szCs w:val="26"/>
              </w:rPr>
            </w:pPr>
            <w:r w:rsidRPr="00A42E39">
              <w:rPr>
                <w:sz w:val="26"/>
                <w:szCs w:val="26"/>
              </w:rPr>
              <w:t>Зона объектов железнодорожного транспорта</w:t>
            </w:r>
          </w:p>
        </w:tc>
      </w:tr>
      <w:tr w:rsidR="00363CA3" w:rsidRPr="00A42E39" w14:paraId="0450E913" w14:textId="77777777" w:rsidTr="00363CA3">
        <w:trPr>
          <w:gridAfter w:val="1"/>
          <w:wAfter w:w="425" w:type="dxa"/>
        </w:trPr>
        <w:tc>
          <w:tcPr>
            <w:tcW w:w="709" w:type="dxa"/>
            <w:shd w:val="clear" w:color="auto" w:fill="FFFFFF"/>
            <w:hideMark/>
          </w:tcPr>
          <w:p w14:paraId="0C9FA724" w14:textId="77777777" w:rsidR="00363CA3" w:rsidRPr="00A42E39" w:rsidRDefault="00363CA3" w:rsidP="00363CA3">
            <w:pPr>
              <w:rPr>
                <w:sz w:val="26"/>
                <w:szCs w:val="26"/>
              </w:rPr>
            </w:pPr>
            <w:r w:rsidRPr="00A42E39">
              <w:rPr>
                <w:sz w:val="26"/>
                <w:szCs w:val="26"/>
              </w:rPr>
              <w:t>Т-2</w:t>
            </w:r>
          </w:p>
        </w:tc>
        <w:tc>
          <w:tcPr>
            <w:tcW w:w="7655" w:type="dxa"/>
            <w:shd w:val="clear" w:color="auto" w:fill="FFFFFF"/>
            <w:hideMark/>
          </w:tcPr>
          <w:p w14:paraId="63DBDA41" w14:textId="77777777" w:rsidR="00363CA3" w:rsidRPr="00A42E39" w:rsidRDefault="00363CA3" w:rsidP="00363CA3">
            <w:pPr>
              <w:rPr>
                <w:sz w:val="26"/>
                <w:szCs w:val="26"/>
              </w:rPr>
            </w:pPr>
            <w:r w:rsidRPr="00A42E39">
              <w:rPr>
                <w:sz w:val="26"/>
                <w:szCs w:val="26"/>
              </w:rPr>
              <w:t>Зона объектов автомобильного транспорта</w:t>
            </w:r>
          </w:p>
        </w:tc>
      </w:tr>
      <w:tr w:rsidR="00363CA3" w:rsidRPr="00A42E39" w14:paraId="5CF9781E" w14:textId="77777777" w:rsidTr="00363CA3">
        <w:trPr>
          <w:gridAfter w:val="1"/>
          <w:wAfter w:w="425" w:type="dxa"/>
        </w:trPr>
        <w:tc>
          <w:tcPr>
            <w:tcW w:w="709" w:type="dxa"/>
            <w:shd w:val="clear" w:color="auto" w:fill="FFFFFF"/>
            <w:hideMark/>
          </w:tcPr>
          <w:p w14:paraId="2F0A423D" w14:textId="77777777" w:rsidR="00363CA3" w:rsidRPr="00A42E39" w:rsidRDefault="00363CA3" w:rsidP="00363CA3">
            <w:pPr>
              <w:rPr>
                <w:sz w:val="26"/>
                <w:szCs w:val="26"/>
              </w:rPr>
            </w:pPr>
            <w:r w:rsidRPr="00A42E39">
              <w:rPr>
                <w:sz w:val="26"/>
                <w:szCs w:val="26"/>
              </w:rPr>
              <w:t>Т-3</w:t>
            </w:r>
          </w:p>
        </w:tc>
        <w:tc>
          <w:tcPr>
            <w:tcW w:w="7655" w:type="dxa"/>
            <w:shd w:val="clear" w:color="auto" w:fill="FFFFFF"/>
            <w:hideMark/>
          </w:tcPr>
          <w:p w14:paraId="379BEAD0" w14:textId="77777777" w:rsidR="00363CA3" w:rsidRPr="00A42E39" w:rsidRDefault="00363CA3" w:rsidP="00363CA3">
            <w:pPr>
              <w:rPr>
                <w:sz w:val="26"/>
                <w:szCs w:val="26"/>
              </w:rPr>
            </w:pPr>
            <w:r w:rsidRPr="00A42E39">
              <w:rPr>
                <w:sz w:val="26"/>
                <w:szCs w:val="26"/>
              </w:rPr>
              <w:t>Зона объектов водного транспорта</w:t>
            </w:r>
          </w:p>
          <w:p w14:paraId="738C006E" w14:textId="77777777" w:rsidR="00363CA3" w:rsidRPr="00A42E39" w:rsidRDefault="00363CA3" w:rsidP="00363CA3">
            <w:pPr>
              <w:rPr>
                <w:sz w:val="26"/>
                <w:szCs w:val="26"/>
              </w:rPr>
            </w:pPr>
          </w:p>
        </w:tc>
      </w:tr>
      <w:tr w:rsidR="00363CA3" w:rsidRPr="00A42E39" w14:paraId="1AD8F75D" w14:textId="77777777" w:rsidTr="00363CA3">
        <w:trPr>
          <w:gridAfter w:val="1"/>
          <w:wAfter w:w="425" w:type="dxa"/>
        </w:trPr>
        <w:tc>
          <w:tcPr>
            <w:tcW w:w="8364" w:type="dxa"/>
            <w:gridSpan w:val="2"/>
            <w:shd w:val="clear" w:color="auto" w:fill="FFFFFF"/>
            <w:hideMark/>
          </w:tcPr>
          <w:p w14:paraId="6981EFFC" w14:textId="77777777" w:rsidR="00363CA3" w:rsidRPr="00A42E39" w:rsidRDefault="00363CA3" w:rsidP="00363CA3">
            <w:pPr>
              <w:jc w:val="center"/>
              <w:rPr>
                <w:sz w:val="26"/>
                <w:szCs w:val="26"/>
              </w:rPr>
            </w:pPr>
            <w:r w:rsidRPr="00A42E39">
              <w:rPr>
                <w:sz w:val="26"/>
                <w:szCs w:val="26"/>
              </w:rPr>
              <w:t xml:space="preserve">           Зоны рекреационного назначения, зоны отдыха</w:t>
            </w:r>
          </w:p>
          <w:p w14:paraId="38E095A0" w14:textId="77777777" w:rsidR="00363CA3" w:rsidRPr="00A42E39" w:rsidRDefault="00363CA3" w:rsidP="00363CA3">
            <w:pPr>
              <w:jc w:val="center"/>
              <w:rPr>
                <w:sz w:val="26"/>
                <w:szCs w:val="26"/>
              </w:rPr>
            </w:pPr>
          </w:p>
        </w:tc>
      </w:tr>
      <w:tr w:rsidR="00363CA3" w:rsidRPr="00A42E39" w14:paraId="40EA02EA" w14:textId="77777777" w:rsidTr="00363CA3">
        <w:trPr>
          <w:gridAfter w:val="1"/>
          <w:wAfter w:w="425" w:type="dxa"/>
        </w:trPr>
        <w:tc>
          <w:tcPr>
            <w:tcW w:w="709" w:type="dxa"/>
            <w:shd w:val="clear" w:color="auto" w:fill="FFFFFF"/>
            <w:hideMark/>
          </w:tcPr>
          <w:p w14:paraId="10967544" w14:textId="77777777" w:rsidR="00363CA3" w:rsidRPr="00A42E39" w:rsidRDefault="00363CA3" w:rsidP="00363CA3">
            <w:pPr>
              <w:rPr>
                <w:sz w:val="26"/>
                <w:szCs w:val="26"/>
              </w:rPr>
            </w:pPr>
            <w:r w:rsidRPr="00A42E39">
              <w:rPr>
                <w:sz w:val="26"/>
                <w:szCs w:val="26"/>
              </w:rPr>
              <w:t>Р-1</w:t>
            </w:r>
          </w:p>
        </w:tc>
        <w:tc>
          <w:tcPr>
            <w:tcW w:w="7655" w:type="dxa"/>
            <w:shd w:val="clear" w:color="auto" w:fill="FFFFFF"/>
            <w:hideMark/>
          </w:tcPr>
          <w:p w14:paraId="771D7A4E" w14:textId="77777777" w:rsidR="00363CA3" w:rsidRPr="00A42E39" w:rsidRDefault="00363CA3" w:rsidP="00363CA3">
            <w:pPr>
              <w:rPr>
                <w:sz w:val="26"/>
                <w:szCs w:val="26"/>
              </w:rPr>
            </w:pPr>
            <w:r w:rsidRPr="00A42E39">
              <w:rPr>
                <w:sz w:val="26"/>
                <w:szCs w:val="26"/>
              </w:rPr>
              <w:t>Зона озелененных территорий общего пользования</w:t>
            </w:r>
          </w:p>
        </w:tc>
      </w:tr>
      <w:tr w:rsidR="00363CA3" w:rsidRPr="00A42E39" w14:paraId="0CF6A976" w14:textId="77777777" w:rsidTr="00363CA3">
        <w:trPr>
          <w:gridAfter w:val="1"/>
          <w:wAfter w:w="425" w:type="dxa"/>
        </w:trPr>
        <w:tc>
          <w:tcPr>
            <w:tcW w:w="709" w:type="dxa"/>
            <w:shd w:val="clear" w:color="auto" w:fill="FFFFFF"/>
            <w:hideMark/>
          </w:tcPr>
          <w:p w14:paraId="6C7E9928" w14:textId="77777777" w:rsidR="00363CA3" w:rsidRPr="00A42E39" w:rsidRDefault="00363CA3" w:rsidP="00363CA3">
            <w:pPr>
              <w:rPr>
                <w:sz w:val="26"/>
                <w:szCs w:val="26"/>
              </w:rPr>
            </w:pPr>
            <w:r w:rsidRPr="00A42E39">
              <w:rPr>
                <w:sz w:val="26"/>
                <w:szCs w:val="26"/>
              </w:rPr>
              <w:lastRenderedPageBreak/>
              <w:t>Р-1.1</w:t>
            </w:r>
          </w:p>
        </w:tc>
        <w:tc>
          <w:tcPr>
            <w:tcW w:w="7655" w:type="dxa"/>
            <w:shd w:val="clear" w:color="auto" w:fill="FFFFFF"/>
            <w:hideMark/>
          </w:tcPr>
          <w:p w14:paraId="4FC67EAE" w14:textId="77777777" w:rsidR="00363CA3" w:rsidRPr="00A42E39" w:rsidRDefault="00363CA3" w:rsidP="00363CA3">
            <w:pPr>
              <w:rPr>
                <w:sz w:val="26"/>
                <w:szCs w:val="26"/>
              </w:rPr>
            </w:pPr>
            <w:r w:rsidRPr="00A42E39">
              <w:rPr>
                <w:sz w:val="26"/>
                <w:szCs w:val="26"/>
              </w:rPr>
              <w:t>Зона муниципальных парков культуры и отдыха</w:t>
            </w:r>
          </w:p>
        </w:tc>
      </w:tr>
      <w:tr w:rsidR="00363CA3" w:rsidRPr="00A42E39" w14:paraId="5C6FC8F9" w14:textId="77777777" w:rsidTr="00363CA3">
        <w:trPr>
          <w:gridAfter w:val="1"/>
          <w:wAfter w:w="425" w:type="dxa"/>
        </w:trPr>
        <w:tc>
          <w:tcPr>
            <w:tcW w:w="709" w:type="dxa"/>
            <w:shd w:val="clear" w:color="auto" w:fill="FFFFFF"/>
            <w:hideMark/>
          </w:tcPr>
          <w:p w14:paraId="6DCFDBF2" w14:textId="77777777" w:rsidR="00363CA3" w:rsidRPr="00A42E39" w:rsidRDefault="00363CA3" w:rsidP="00363CA3">
            <w:pPr>
              <w:rPr>
                <w:sz w:val="26"/>
                <w:szCs w:val="26"/>
              </w:rPr>
            </w:pPr>
            <w:r w:rsidRPr="00A42E39">
              <w:rPr>
                <w:sz w:val="26"/>
                <w:szCs w:val="26"/>
              </w:rPr>
              <w:t>Р-2</w:t>
            </w:r>
          </w:p>
        </w:tc>
        <w:tc>
          <w:tcPr>
            <w:tcW w:w="7655" w:type="dxa"/>
            <w:shd w:val="clear" w:color="auto" w:fill="FFFFFF"/>
            <w:hideMark/>
          </w:tcPr>
          <w:p w14:paraId="5A35C913" w14:textId="77777777" w:rsidR="00363CA3" w:rsidRPr="00A42E39" w:rsidRDefault="00363CA3" w:rsidP="00363CA3">
            <w:pPr>
              <w:rPr>
                <w:sz w:val="26"/>
                <w:szCs w:val="26"/>
              </w:rPr>
            </w:pPr>
            <w:r w:rsidRPr="00A42E39">
              <w:rPr>
                <w:sz w:val="26"/>
                <w:szCs w:val="26"/>
              </w:rPr>
              <w:t>Зона пляжей</w:t>
            </w:r>
          </w:p>
        </w:tc>
      </w:tr>
      <w:tr w:rsidR="00363CA3" w:rsidRPr="00A42E39" w14:paraId="25B841B0" w14:textId="77777777" w:rsidTr="00363CA3">
        <w:trPr>
          <w:gridAfter w:val="1"/>
          <w:wAfter w:w="425" w:type="dxa"/>
        </w:trPr>
        <w:tc>
          <w:tcPr>
            <w:tcW w:w="709" w:type="dxa"/>
            <w:shd w:val="clear" w:color="auto" w:fill="FFFFFF"/>
            <w:hideMark/>
          </w:tcPr>
          <w:p w14:paraId="477DE7F3" w14:textId="77777777" w:rsidR="00363CA3" w:rsidRPr="00A42E39" w:rsidRDefault="00363CA3" w:rsidP="00363CA3">
            <w:pPr>
              <w:rPr>
                <w:sz w:val="26"/>
                <w:szCs w:val="26"/>
              </w:rPr>
            </w:pPr>
            <w:r w:rsidRPr="00A42E39">
              <w:rPr>
                <w:sz w:val="26"/>
                <w:szCs w:val="26"/>
              </w:rPr>
              <w:t>Р-3</w:t>
            </w:r>
          </w:p>
        </w:tc>
        <w:tc>
          <w:tcPr>
            <w:tcW w:w="7655" w:type="dxa"/>
            <w:shd w:val="clear" w:color="auto" w:fill="FFFFFF"/>
            <w:hideMark/>
          </w:tcPr>
          <w:p w14:paraId="443839E8" w14:textId="77777777" w:rsidR="00363CA3" w:rsidRPr="00A42E39" w:rsidRDefault="00363CA3" w:rsidP="00363CA3">
            <w:pPr>
              <w:rPr>
                <w:sz w:val="26"/>
                <w:szCs w:val="26"/>
              </w:rPr>
            </w:pPr>
            <w:r w:rsidRPr="00A42E39">
              <w:rPr>
                <w:sz w:val="26"/>
                <w:szCs w:val="26"/>
              </w:rPr>
              <w:t>Рекреационная зона с объектами отдыха и туристического обслуживания</w:t>
            </w:r>
          </w:p>
          <w:p w14:paraId="3C1250F3" w14:textId="77777777" w:rsidR="00363CA3" w:rsidRPr="00A42E39" w:rsidRDefault="00363CA3" w:rsidP="00363CA3">
            <w:pPr>
              <w:rPr>
                <w:sz w:val="26"/>
                <w:szCs w:val="26"/>
              </w:rPr>
            </w:pPr>
          </w:p>
        </w:tc>
      </w:tr>
      <w:tr w:rsidR="00363CA3" w:rsidRPr="00A42E39" w14:paraId="25E33E4F" w14:textId="77777777" w:rsidTr="00363CA3">
        <w:trPr>
          <w:gridAfter w:val="1"/>
          <w:wAfter w:w="425" w:type="dxa"/>
        </w:trPr>
        <w:tc>
          <w:tcPr>
            <w:tcW w:w="8364" w:type="dxa"/>
            <w:gridSpan w:val="2"/>
            <w:shd w:val="clear" w:color="auto" w:fill="FFFFFF"/>
            <w:hideMark/>
          </w:tcPr>
          <w:p w14:paraId="28BCB463" w14:textId="77777777" w:rsidR="00363CA3" w:rsidRPr="00A42E39" w:rsidRDefault="00363CA3" w:rsidP="00363CA3">
            <w:pPr>
              <w:jc w:val="center"/>
              <w:rPr>
                <w:sz w:val="26"/>
                <w:szCs w:val="26"/>
              </w:rPr>
            </w:pPr>
            <w:r w:rsidRPr="00A42E39">
              <w:rPr>
                <w:sz w:val="26"/>
                <w:szCs w:val="26"/>
              </w:rPr>
              <w:t>Зоны специального назначения</w:t>
            </w:r>
          </w:p>
          <w:p w14:paraId="6A60FD53" w14:textId="77777777" w:rsidR="00363CA3" w:rsidRPr="00A42E39" w:rsidRDefault="00363CA3" w:rsidP="00363CA3">
            <w:pPr>
              <w:jc w:val="center"/>
              <w:rPr>
                <w:sz w:val="26"/>
                <w:szCs w:val="26"/>
              </w:rPr>
            </w:pPr>
          </w:p>
        </w:tc>
      </w:tr>
      <w:tr w:rsidR="00363CA3" w:rsidRPr="00A42E39" w14:paraId="74D0F92D" w14:textId="77777777" w:rsidTr="00363CA3">
        <w:trPr>
          <w:gridAfter w:val="1"/>
          <w:wAfter w:w="425" w:type="dxa"/>
        </w:trPr>
        <w:tc>
          <w:tcPr>
            <w:tcW w:w="709" w:type="dxa"/>
            <w:shd w:val="clear" w:color="auto" w:fill="FFFFFF"/>
            <w:hideMark/>
          </w:tcPr>
          <w:p w14:paraId="19DA186B" w14:textId="77777777" w:rsidR="00363CA3" w:rsidRPr="00A42E39" w:rsidRDefault="00363CA3" w:rsidP="00363CA3">
            <w:pPr>
              <w:rPr>
                <w:sz w:val="26"/>
                <w:szCs w:val="26"/>
              </w:rPr>
            </w:pPr>
            <w:r w:rsidRPr="00A42E39">
              <w:rPr>
                <w:sz w:val="26"/>
                <w:szCs w:val="26"/>
              </w:rPr>
              <w:t>С-1</w:t>
            </w:r>
          </w:p>
        </w:tc>
        <w:tc>
          <w:tcPr>
            <w:tcW w:w="7655" w:type="dxa"/>
            <w:shd w:val="clear" w:color="auto" w:fill="FFFFFF"/>
            <w:hideMark/>
          </w:tcPr>
          <w:p w14:paraId="5EE791CB" w14:textId="77777777" w:rsidR="00363CA3" w:rsidRPr="00A42E39" w:rsidRDefault="00363CA3" w:rsidP="00363CA3">
            <w:pPr>
              <w:rPr>
                <w:sz w:val="26"/>
                <w:szCs w:val="26"/>
              </w:rPr>
            </w:pPr>
            <w:r w:rsidRPr="00A42E39">
              <w:rPr>
                <w:sz w:val="26"/>
                <w:szCs w:val="26"/>
              </w:rPr>
              <w:t>Зона кладбищ</w:t>
            </w:r>
          </w:p>
        </w:tc>
      </w:tr>
      <w:tr w:rsidR="00363CA3" w:rsidRPr="00A42E39" w14:paraId="77AA7A1D" w14:textId="77777777" w:rsidTr="00363CA3">
        <w:trPr>
          <w:gridAfter w:val="1"/>
          <w:wAfter w:w="425" w:type="dxa"/>
        </w:trPr>
        <w:tc>
          <w:tcPr>
            <w:tcW w:w="709" w:type="dxa"/>
            <w:shd w:val="clear" w:color="auto" w:fill="FFFFFF"/>
            <w:hideMark/>
          </w:tcPr>
          <w:p w14:paraId="0FF42AC9" w14:textId="77777777" w:rsidR="00363CA3" w:rsidRPr="00A42E39" w:rsidRDefault="00363CA3" w:rsidP="00363CA3">
            <w:pPr>
              <w:rPr>
                <w:sz w:val="26"/>
                <w:szCs w:val="26"/>
              </w:rPr>
            </w:pPr>
            <w:r w:rsidRPr="00A42E39">
              <w:rPr>
                <w:sz w:val="26"/>
                <w:szCs w:val="26"/>
              </w:rPr>
              <w:t>С-2</w:t>
            </w:r>
          </w:p>
        </w:tc>
        <w:tc>
          <w:tcPr>
            <w:tcW w:w="7655" w:type="dxa"/>
            <w:shd w:val="clear" w:color="auto" w:fill="FFFFFF"/>
            <w:hideMark/>
          </w:tcPr>
          <w:p w14:paraId="251A292D" w14:textId="77777777" w:rsidR="00363CA3" w:rsidRPr="00A42E39" w:rsidRDefault="00363CA3" w:rsidP="00363CA3">
            <w:pPr>
              <w:rPr>
                <w:sz w:val="26"/>
                <w:szCs w:val="26"/>
              </w:rPr>
            </w:pPr>
            <w:r w:rsidRPr="00A42E39">
              <w:rPr>
                <w:sz w:val="26"/>
                <w:szCs w:val="26"/>
              </w:rPr>
              <w:t>Зона складирования и захоронения отходов</w:t>
            </w:r>
          </w:p>
        </w:tc>
      </w:tr>
      <w:tr w:rsidR="00363CA3" w:rsidRPr="00A42E39" w14:paraId="45A93518" w14:textId="77777777" w:rsidTr="00363CA3">
        <w:trPr>
          <w:gridAfter w:val="1"/>
          <w:wAfter w:w="425" w:type="dxa"/>
        </w:trPr>
        <w:tc>
          <w:tcPr>
            <w:tcW w:w="709" w:type="dxa"/>
            <w:shd w:val="clear" w:color="auto" w:fill="FFFFFF"/>
            <w:hideMark/>
          </w:tcPr>
          <w:p w14:paraId="621B9169" w14:textId="77777777" w:rsidR="00363CA3" w:rsidRPr="00A42E39" w:rsidRDefault="00363CA3" w:rsidP="00363CA3">
            <w:pPr>
              <w:rPr>
                <w:sz w:val="26"/>
                <w:szCs w:val="26"/>
              </w:rPr>
            </w:pPr>
            <w:r w:rsidRPr="00A42E39">
              <w:rPr>
                <w:sz w:val="26"/>
                <w:szCs w:val="26"/>
              </w:rPr>
              <w:t>С-3</w:t>
            </w:r>
          </w:p>
        </w:tc>
        <w:tc>
          <w:tcPr>
            <w:tcW w:w="7655" w:type="dxa"/>
            <w:shd w:val="clear" w:color="auto" w:fill="FFFFFF"/>
            <w:hideMark/>
          </w:tcPr>
          <w:p w14:paraId="56A6521E" w14:textId="77777777" w:rsidR="00363CA3" w:rsidRPr="00A42E39" w:rsidRDefault="00363CA3" w:rsidP="00363CA3">
            <w:pPr>
              <w:rPr>
                <w:sz w:val="26"/>
                <w:szCs w:val="26"/>
              </w:rPr>
            </w:pPr>
            <w:r w:rsidRPr="00A42E39">
              <w:rPr>
                <w:sz w:val="26"/>
                <w:szCs w:val="26"/>
              </w:rPr>
              <w:t>Зона режимных территорий</w:t>
            </w:r>
          </w:p>
        </w:tc>
      </w:tr>
      <w:tr w:rsidR="00363CA3" w:rsidRPr="00A42E39" w14:paraId="5271D367" w14:textId="77777777" w:rsidTr="00363CA3">
        <w:trPr>
          <w:gridAfter w:val="1"/>
          <w:wAfter w:w="425" w:type="dxa"/>
        </w:trPr>
        <w:tc>
          <w:tcPr>
            <w:tcW w:w="709" w:type="dxa"/>
            <w:shd w:val="clear" w:color="auto" w:fill="FFFFFF"/>
            <w:hideMark/>
          </w:tcPr>
          <w:p w14:paraId="0766BEA7" w14:textId="77777777" w:rsidR="00363CA3" w:rsidRPr="00A42E39" w:rsidRDefault="00363CA3" w:rsidP="00363CA3">
            <w:pPr>
              <w:rPr>
                <w:sz w:val="26"/>
                <w:szCs w:val="26"/>
              </w:rPr>
            </w:pPr>
            <w:r w:rsidRPr="00A42E39">
              <w:rPr>
                <w:sz w:val="26"/>
                <w:szCs w:val="26"/>
              </w:rPr>
              <w:t>С-4</w:t>
            </w:r>
          </w:p>
        </w:tc>
        <w:tc>
          <w:tcPr>
            <w:tcW w:w="7655" w:type="dxa"/>
            <w:shd w:val="clear" w:color="auto" w:fill="FFFFFF"/>
            <w:hideMark/>
          </w:tcPr>
          <w:p w14:paraId="0BACB37C" w14:textId="77777777" w:rsidR="00363CA3" w:rsidRPr="00A42E39" w:rsidRDefault="00363CA3" w:rsidP="00363CA3">
            <w:pPr>
              <w:rPr>
                <w:sz w:val="26"/>
                <w:szCs w:val="26"/>
              </w:rPr>
            </w:pPr>
            <w:r w:rsidRPr="00A42E39">
              <w:rPr>
                <w:sz w:val="26"/>
                <w:szCs w:val="26"/>
              </w:rPr>
              <w:t>Зона озелененных территорий специального назначения</w:t>
            </w:r>
          </w:p>
          <w:p w14:paraId="7B6E52F7" w14:textId="77777777" w:rsidR="00363CA3" w:rsidRPr="00A42E39" w:rsidRDefault="00363CA3" w:rsidP="00363CA3">
            <w:pPr>
              <w:rPr>
                <w:sz w:val="26"/>
                <w:szCs w:val="26"/>
              </w:rPr>
            </w:pPr>
          </w:p>
        </w:tc>
      </w:tr>
      <w:tr w:rsidR="00363CA3" w:rsidRPr="00A42E39" w14:paraId="3C08D838" w14:textId="77777777" w:rsidTr="00363CA3">
        <w:trPr>
          <w:gridAfter w:val="1"/>
          <w:wAfter w:w="425" w:type="dxa"/>
        </w:trPr>
        <w:tc>
          <w:tcPr>
            <w:tcW w:w="8364" w:type="dxa"/>
            <w:gridSpan w:val="2"/>
            <w:shd w:val="clear" w:color="auto" w:fill="FFFFFF"/>
            <w:hideMark/>
          </w:tcPr>
          <w:p w14:paraId="73C7F20D" w14:textId="77777777" w:rsidR="00363CA3" w:rsidRPr="00A42E39" w:rsidRDefault="00363CA3" w:rsidP="00363CA3">
            <w:pPr>
              <w:jc w:val="center"/>
              <w:rPr>
                <w:sz w:val="26"/>
                <w:szCs w:val="26"/>
              </w:rPr>
            </w:pPr>
            <w:r w:rsidRPr="00A42E39">
              <w:rPr>
                <w:sz w:val="26"/>
                <w:szCs w:val="26"/>
              </w:rPr>
              <w:t>Зоны сельскохозяйственного использования</w:t>
            </w:r>
          </w:p>
          <w:p w14:paraId="589DE28B" w14:textId="77777777" w:rsidR="00363CA3" w:rsidRPr="00A42E39" w:rsidRDefault="00363CA3" w:rsidP="00363CA3">
            <w:pPr>
              <w:jc w:val="center"/>
              <w:rPr>
                <w:sz w:val="26"/>
                <w:szCs w:val="26"/>
              </w:rPr>
            </w:pPr>
          </w:p>
        </w:tc>
      </w:tr>
      <w:tr w:rsidR="00363CA3" w:rsidRPr="00A42E39" w14:paraId="40F0C044" w14:textId="77777777" w:rsidTr="00363CA3">
        <w:trPr>
          <w:gridAfter w:val="1"/>
          <w:wAfter w:w="425" w:type="dxa"/>
        </w:trPr>
        <w:tc>
          <w:tcPr>
            <w:tcW w:w="709" w:type="dxa"/>
            <w:shd w:val="clear" w:color="auto" w:fill="FFFFFF"/>
            <w:hideMark/>
          </w:tcPr>
          <w:p w14:paraId="3A5BC17F" w14:textId="77777777" w:rsidR="00363CA3" w:rsidRPr="00A42E39" w:rsidRDefault="00363CA3" w:rsidP="00363CA3">
            <w:pPr>
              <w:jc w:val="both"/>
              <w:rPr>
                <w:sz w:val="26"/>
                <w:szCs w:val="26"/>
              </w:rPr>
            </w:pPr>
            <w:r w:rsidRPr="00A42E39">
              <w:rPr>
                <w:sz w:val="26"/>
                <w:szCs w:val="26"/>
              </w:rPr>
              <w:t>СХ-1</w:t>
            </w:r>
          </w:p>
        </w:tc>
        <w:tc>
          <w:tcPr>
            <w:tcW w:w="7655" w:type="dxa"/>
            <w:shd w:val="clear" w:color="auto" w:fill="FFFFFF"/>
            <w:hideMark/>
          </w:tcPr>
          <w:p w14:paraId="6D1B0737" w14:textId="77777777" w:rsidR="00363CA3" w:rsidRPr="00A42E39" w:rsidRDefault="00363CA3" w:rsidP="00363CA3">
            <w:pPr>
              <w:jc w:val="both"/>
              <w:rPr>
                <w:sz w:val="26"/>
                <w:szCs w:val="26"/>
              </w:rPr>
            </w:pPr>
            <w:r w:rsidRPr="00A42E39">
              <w:rPr>
                <w:sz w:val="26"/>
                <w:szCs w:val="26"/>
              </w:rPr>
              <w:t>Зона садоводческих или огороднических некоммерческих товариществ</w:t>
            </w:r>
            <w:r w:rsidRPr="006C3A44">
              <w:rPr>
                <w:sz w:val="26"/>
                <w:szCs w:val="26"/>
              </w:rPr>
              <w:t>».</w:t>
            </w:r>
          </w:p>
        </w:tc>
      </w:tr>
    </w:tbl>
    <w:p w14:paraId="59BFFCC9" w14:textId="5AD4B5C9" w:rsidR="00363CA3" w:rsidRPr="00A42E39" w:rsidRDefault="00F905B2" w:rsidP="00363CA3">
      <w:pPr>
        <w:pStyle w:val="s1"/>
        <w:shd w:val="clear" w:color="auto" w:fill="FFFFFF"/>
        <w:spacing w:before="0" w:beforeAutospacing="0" w:after="0" w:afterAutospacing="0"/>
        <w:ind w:firstLine="708"/>
        <w:jc w:val="both"/>
        <w:rPr>
          <w:sz w:val="26"/>
          <w:szCs w:val="26"/>
        </w:rPr>
      </w:pPr>
      <w:r>
        <w:rPr>
          <w:sz w:val="26"/>
          <w:szCs w:val="26"/>
        </w:rPr>
        <w:t xml:space="preserve">4.2. В разделе </w:t>
      </w:r>
      <w:r w:rsidR="00363CA3" w:rsidRPr="00A42E39">
        <w:rPr>
          <w:sz w:val="26"/>
          <w:szCs w:val="26"/>
        </w:rPr>
        <w:t xml:space="preserve">Ж-1 </w:t>
      </w:r>
      <w:r>
        <w:rPr>
          <w:sz w:val="26"/>
          <w:szCs w:val="26"/>
        </w:rPr>
        <w:t>«</w:t>
      </w:r>
      <w:r w:rsidR="00363CA3" w:rsidRPr="00A42E39">
        <w:rPr>
          <w:sz w:val="26"/>
          <w:szCs w:val="26"/>
        </w:rPr>
        <w:t>Зона застройки индивидуальными жилыми домами»:</w:t>
      </w:r>
    </w:p>
    <w:p w14:paraId="3551998A" w14:textId="77777777" w:rsidR="00363CA3"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rPr>
        <w:t xml:space="preserve">4.2.1. </w:t>
      </w:r>
      <w:r w:rsidRPr="00A42E39">
        <w:rPr>
          <w:sz w:val="26"/>
          <w:szCs w:val="26"/>
          <w:shd w:val="clear" w:color="auto" w:fill="FFFFFF"/>
        </w:rPr>
        <w:t>В </w:t>
      </w:r>
      <w:hyperlink r:id="rId11" w:anchor="/document/20363298/entry/367" w:history="1">
        <w:r w:rsidRPr="00A42E39">
          <w:rPr>
            <w:sz w:val="26"/>
            <w:szCs w:val="26"/>
            <w:shd w:val="clear" w:color="auto" w:fill="FFFFFF"/>
          </w:rPr>
          <w:t>подразделе</w:t>
        </w:r>
      </w:hyperlink>
      <w:r w:rsidRPr="00A42E39">
        <w:rPr>
          <w:sz w:val="26"/>
          <w:szCs w:val="26"/>
          <w:shd w:val="clear" w:color="auto" w:fill="FFFFFF"/>
        </w:rPr>
        <w:t> «Предельные (</w:t>
      </w:r>
      <w:hyperlink r:id="rId12" w:anchor="/document/70736874/entry/1025" w:history="1">
        <w:r w:rsidRPr="00A42E39">
          <w:rPr>
            <w:sz w:val="26"/>
            <w:szCs w:val="26"/>
            <w:shd w:val="clear" w:color="auto" w:fill="FFFFFF"/>
          </w:rPr>
          <w:t>минимальные</w:t>
        </w:r>
      </w:hyperlink>
      <w:r w:rsidRPr="00A42E39">
        <w:rPr>
          <w:sz w:val="26"/>
          <w:szCs w:val="26"/>
          <w:shd w:val="clear" w:color="auto" w:fill="FFFFFF"/>
        </w:rPr>
        <w:t> и (или) максимальные) размеры земельных участков, предельные параметры разрешенного строительства, реконструкции объектов капитального строительства» пункт 8 изложить в следующей редакции:</w:t>
      </w:r>
    </w:p>
    <w:tbl>
      <w:tblPr>
        <w:tblStyle w:val="afe"/>
        <w:tblW w:w="9638" w:type="dxa"/>
        <w:tblInd w:w="-5" w:type="dxa"/>
        <w:tblLook w:val="04A0" w:firstRow="1" w:lastRow="0" w:firstColumn="1" w:lastColumn="0" w:noHBand="0" w:noVBand="1"/>
      </w:tblPr>
      <w:tblGrid>
        <w:gridCol w:w="346"/>
        <w:gridCol w:w="493"/>
        <w:gridCol w:w="3363"/>
        <w:gridCol w:w="1615"/>
        <w:gridCol w:w="3260"/>
        <w:gridCol w:w="561"/>
      </w:tblGrid>
      <w:tr w:rsidR="00652847" w:rsidRPr="00A42E39" w14:paraId="2569CC3C" w14:textId="1529525E" w:rsidTr="00652847">
        <w:tc>
          <w:tcPr>
            <w:tcW w:w="346" w:type="dxa"/>
            <w:vMerge w:val="restart"/>
            <w:tcBorders>
              <w:top w:val="nil"/>
              <w:left w:val="nil"/>
              <w:bottom w:val="nil"/>
            </w:tcBorders>
          </w:tcPr>
          <w:p w14:paraId="027C6DFA" w14:textId="51E1666B" w:rsidR="00652847" w:rsidRPr="00363CA3" w:rsidRDefault="00652847" w:rsidP="00363CA3">
            <w:pPr>
              <w:pStyle w:val="s1"/>
              <w:spacing w:before="0" w:beforeAutospacing="0" w:after="0" w:afterAutospacing="0"/>
              <w:jc w:val="center"/>
              <w:rPr>
                <w:sz w:val="26"/>
                <w:szCs w:val="26"/>
                <w:shd w:val="clear" w:color="auto" w:fill="FFFFFF"/>
              </w:rPr>
            </w:pPr>
            <w:r>
              <w:rPr>
                <w:sz w:val="26"/>
                <w:szCs w:val="26"/>
                <w:shd w:val="clear" w:color="auto" w:fill="FFFFFF"/>
              </w:rPr>
              <w:t>«</w:t>
            </w:r>
          </w:p>
        </w:tc>
        <w:tc>
          <w:tcPr>
            <w:tcW w:w="493" w:type="dxa"/>
            <w:vMerge w:val="restart"/>
          </w:tcPr>
          <w:p w14:paraId="31FA736F" w14:textId="32ABC39F" w:rsidR="00652847" w:rsidRPr="00363CA3" w:rsidRDefault="00652847" w:rsidP="00363CA3">
            <w:pPr>
              <w:pStyle w:val="s1"/>
              <w:spacing w:before="0" w:beforeAutospacing="0" w:after="0" w:afterAutospacing="0"/>
              <w:jc w:val="center"/>
              <w:rPr>
                <w:sz w:val="26"/>
                <w:szCs w:val="26"/>
                <w:shd w:val="clear" w:color="auto" w:fill="FFFFFF"/>
              </w:rPr>
            </w:pPr>
            <w:r w:rsidRPr="00363CA3">
              <w:rPr>
                <w:sz w:val="26"/>
                <w:szCs w:val="26"/>
                <w:shd w:val="clear" w:color="auto" w:fill="FFFFFF"/>
              </w:rPr>
              <w:t>8</w:t>
            </w:r>
          </w:p>
        </w:tc>
        <w:tc>
          <w:tcPr>
            <w:tcW w:w="3363" w:type="dxa"/>
          </w:tcPr>
          <w:p w14:paraId="702B2BDC"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Максимальный размер земельного участка:</w:t>
            </w:r>
          </w:p>
        </w:tc>
        <w:tc>
          <w:tcPr>
            <w:tcW w:w="1615" w:type="dxa"/>
          </w:tcPr>
          <w:p w14:paraId="433E7C26" w14:textId="77777777" w:rsidR="00652847" w:rsidRPr="00363CA3" w:rsidRDefault="00652847" w:rsidP="00363CA3">
            <w:pPr>
              <w:pStyle w:val="s1"/>
              <w:spacing w:before="0" w:beforeAutospacing="0" w:after="0" w:afterAutospacing="0"/>
              <w:jc w:val="both"/>
              <w:rPr>
                <w:sz w:val="26"/>
                <w:szCs w:val="26"/>
                <w:shd w:val="clear" w:color="auto" w:fill="FFFFFF"/>
              </w:rPr>
            </w:pPr>
          </w:p>
        </w:tc>
        <w:tc>
          <w:tcPr>
            <w:tcW w:w="3260" w:type="dxa"/>
          </w:tcPr>
          <w:p w14:paraId="4F2DA6EE" w14:textId="77777777" w:rsidR="00652847" w:rsidRPr="00363CA3" w:rsidRDefault="00652847" w:rsidP="00363CA3">
            <w:pPr>
              <w:pStyle w:val="s1"/>
              <w:spacing w:before="0" w:beforeAutospacing="0" w:after="0" w:afterAutospacing="0"/>
              <w:jc w:val="both"/>
              <w:rPr>
                <w:sz w:val="26"/>
                <w:szCs w:val="26"/>
                <w:shd w:val="clear" w:color="auto" w:fill="FFFFFF"/>
              </w:rPr>
            </w:pPr>
          </w:p>
        </w:tc>
        <w:tc>
          <w:tcPr>
            <w:tcW w:w="561" w:type="dxa"/>
            <w:vMerge w:val="restart"/>
            <w:tcBorders>
              <w:top w:val="nil"/>
              <w:bottom w:val="nil"/>
              <w:right w:val="nil"/>
            </w:tcBorders>
          </w:tcPr>
          <w:p w14:paraId="26393B9C" w14:textId="77777777" w:rsidR="00652847" w:rsidRDefault="00652847" w:rsidP="00363CA3">
            <w:pPr>
              <w:pStyle w:val="s1"/>
              <w:spacing w:before="0" w:beforeAutospacing="0" w:after="0" w:afterAutospacing="0"/>
              <w:jc w:val="both"/>
              <w:rPr>
                <w:sz w:val="26"/>
                <w:szCs w:val="26"/>
                <w:shd w:val="clear" w:color="auto" w:fill="FFFFFF"/>
              </w:rPr>
            </w:pPr>
          </w:p>
          <w:p w14:paraId="36758097" w14:textId="77777777" w:rsidR="00652847" w:rsidRDefault="00652847" w:rsidP="00363CA3">
            <w:pPr>
              <w:pStyle w:val="s1"/>
              <w:spacing w:before="0" w:beforeAutospacing="0" w:after="0" w:afterAutospacing="0"/>
              <w:jc w:val="both"/>
              <w:rPr>
                <w:sz w:val="26"/>
                <w:szCs w:val="26"/>
                <w:shd w:val="clear" w:color="auto" w:fill="FFFFFF"/>
              </w:rPr>
            </w:pPr>
          </w:p>
          <w:p w14:paraId="4CF1156A" w14:textId="77777777" w:rsidR="00652847" w:rsidRDefault="00652847" w:rsidP="00363CA3">
            <w:pPr>
              <w:pStyle w:val="s1"/>
              <w:spacing w:before="0" w:beforeAutospacing="0" w:after="0" w:afterAutospacing="0"/>
              <w:jc w:val="both"/>
              <w:rPr>
                <w:sz w:val="26"/>
                <w:szCs w:val="26"/>
                <w:shd w:val="clear" w:color="auto" w:fill="FFFFFF"/>
              </w:rPr>
            </w:pPr>
          </w:p>
          <w:p w14:paraId="7CFC2865" w14:textId="77777777" w:rsidR="00652847" w:rsidRDefault="00652847" w:rsidP="00363CA3">
            <w:pPr>
              <w:pStyle w:val="s1"/>
              <w:spacing w:before="0" w:beforeAutospacing="0" w:after="0" w:afterAutospacing="0"/>
              <w:jc w:val="both"/>
              <w:rPr>
                <w:sz w:val="26"/>
                <w:szCs w:val="26"/>
                <w:shd w:val="clear" w:color="auto" w:fill="FFFFFF"/>
              </w:rPr>
            </w:pPr>
          </w:p>
          <w:p w14:paraId="05846A19" w14:textId="77777777" w:rsidR="00652847" w:rsidRDefault="00652847" w:rsidP="00363CA3">
            <w:pPr>
              <w:pStyle w:val="s1"/>
              <w:spacing w:before="0" w:beforeAutospacing="0" w:after="0" w:afterAutospacing="0"/>
              <w:jc w:val="both"/>
              <w:rPr>
                <w:sz w:val="26"/>
                <w:szCs w:val="26"/>
                <w:shd w:val="clear" w:color="auto" w:fill="FFFFFF"/>
              </w:rPr>
            </w:pPr>
          </w:p>
          <w:p w14:paraId="278AAEB6" w14:textId="77777777" w:rsidR="00652847" w:rsidRDefault="00652847" w:rsidP="00363CA3">
            <w:pPr>
              <w:pStyle w:val="s1"/>
              <w:spacing w:before="0" w:beforeAutospacing="0" w:after="0" w:afterAutospacing="0"/>
              <w:jc w:val="both"/>
              <w:rPr>
                <w:sz w:val="26"/>
                <w:szCs w:val="26"/>
                <w:shd w:val="clear" w:color="auto" w:fill="FFFFFF"/>
              </w:rPr>
            </w:pPr>
          </w:p>
          <w:p w14:paraId="58258579" w14:textId="77777777" w:rsidR="00652847" w:rsidRDefault="00652847" w:rsidP="00363CA3">
            <w:pPr>
              <w:pStyle w:val="s1"/>
              <w:spacing w:before="0" w:beforeAutospacing="0" w:after="0" w:afterAutospacing="0"/>
              <w:jc w:val="both"/>
              <w:rPr>
                <w:sz w:val="26"/>
                <w:szCs w:val="26"/>
                <w:shd w:val="clear" w:color="auto" w:fill="FFFFFF"/>
              </w:rPr>
            </w:pPr>
          </w:p>
          <w:p w14:paraId="35B0DDCB" w14:textId="77777777" w:rsidR="00652847" w:rsidRDefault="00652847" w:rsidP="00363CA3">
            <w:pPr>
              <w:pStyle w:val="s1"/>
              <w:spacing w:before="0" w:beforeAutospacing="0" w:after="0" w:afterAutospacing="0"/>
              <w:jc w:val="both"/>
              <w:rPr>
                <w:sz w:val="26"/>
                <w:szCs w:val="26"/>
                <w:shd w:val="clear" w:color="auto" w:fill="FFFFFF"/>
              </w:rPr>
            </w:pPr>
          </w:p>
          <w:p w14:paraId="2480D82A" w14:textId="77777777" w:rsidR="00652847" w:rsidRDefault="00652847" w:rsidP="00363CA3">
            <w:pPr>
              <w:pStyle w:val="s1"/>
              <w:spacing w:before="0" w:beforeAutospacing="0" w:after="0" w:afterAutospacing="0"/>
              <w:jc w:val="both"/>
              <w:rPr>
                <w:sz w:val="26"/>
                <w:szCs w:val="26"/>
                <w:shd w:val="clear" w:color="auto" w:fill="FFFFFF"/>
              </w:rPr>
            </w:pPr>
          </w:p>
          <w:p w14:paraId="57268CBA" w14:textId="77777777" w:rsidR="00652847" w:rsidRDefault="00652847" w:rsidP="00363CA3">
            <w:pPr>
              <w:pStyle w:val="s1"/>
              <w:spacing w:before="0" w:beforeAutospacing="0" w:after="0" w:afterAutospacing="0"/>
              <w:jc w:val="both"/>
              <w:rPr>
                <w:sz w:val="26"/>
                <w:szCs w:val="26"/>
                <w:shd w:val="clear" w:color="auto" w:fill="FFFFFF"/>
              </w:rPr>
            </w:pPr>
          </w:p>
          <w:p w14:paraId="3F709326" w14:textId="77777777" w:rsidR="00652847" w:rsidRDefault="00652847" w:rsidP="00363CA3">
            <w:pPr>
              <w:pStyle w:val="s1"/>
              <w:spacing w:before="0" w:beforeAutospacing="0" w:after="0" w:afterAutospacing="0"/>
              <w:jc w:val="both"/>
              <w:rPr>
                <w:sz w:val="26"/>
                <w:szCs w:val="26"/>
                <w:shd w:val="clear" w:color="auto" w:fill="FFFFFF"/>
              </w:rPr>
            </w:pPr>
          </w:p>
          <w:p w14:paraId="7486F971" w14:textId="77777777" w:rsidR="00652847" w:rsidRDefault="00652847" w:rsidP="00363CA3">
            <w:pPr>
              <w:pStyle w:val="s1"/>
              <w:spacing w:before="0" w:beforeAutospacing="0" w:after="0" w:afterAutospacing="0"/>
              <w:jc w:val="both"/>
              <w:rPr>
                <w:sz w:val="26"/>
                <w:szCs w:val="26"/>
                <w:shd w:val="clear" w:color="auto" w:fill="FFFFFF"/>
              </w:rPr>
            </w:pPr>
          </w:p>
          <w:p w14:paraId="30F899BE" w14:textId="77777777" w:rsidR="00652847" w:rsidRDefault="00652847" w:rsidP="00363CA3">
            <w:pPr>
              <w:pStyle w:val="s1"/>
              <w:spacing w:before="0" w:beforeAutospacing="0" w:after="0" w:afterAutospacing="0"/>
              <w:jc w:val="both"/>
              <w:rPr>
                <w:sz w:val="26"/>
                <w:szCs w:val="26"/>
                <w:shd w:val="clear" w:color="auto" w:fill="FFFFFF"/>
              </w:rPr>
            </w:pPr>
          </w:p>
          <w:p w14:paraId="18022F9C" w14:textId="77777777" w:rsidR="00652847" w:rsidRDefault="00652847" w:rsidP="00363CA3">
            <w:pPr>
              <w:pStyle w:val="s1"/>
              <w:spacing w:before="0" w:beforeAutospacing="0" w:after="0" w:afterAutospacing="0"/>
              <w:jc w:val="both"/>
              <w:rPr>
                <w:sz w:val="26"/>
                <w:szCs w:val="26"/>
                <w:shd w:val="clear" w:color="auto" w:fill="FFFFFF"/>
              </w:rPr>
            </w:pPr>
          </w:p>
          <w:p w14:paraId="31E1F256" w14:textId="77777777" w:rsidR="00652847" w:rsidRDefault="00652847" w:rsidP="00363CA3">
            <w:pPr>
              <w:pStyle w:val="s1"/>
              <w:spacing w:before="0" w:beforeAutospacing="0" w:after="0" w:afterAutospacing="0"/>
              <w:jc w:val="both"/>
              <w:rPr>
                <w:sz w:val="26"/>
                <w:szCs w:val="26"/>
                <w:shd w:val="clear" w:color="auto" w:fill="FFFFFF"/>
              </w:rPr>
            </w:pPr>
          </w:p>
          <w:p w14:paraId="7E84E6A0" w14:textId="77777777" w:rsidR="00652847" w:rsidRDefault="00652847" w:rsidP="00363CA3">
            <w:pPr>
              <w:pStyle w:val="s1"/>
              <w:spacing w:before="0" w:beforeAutospacing="0" w:after="0" w:afterAutospacing="0"/>
              <w:jc w:val="both"/>
              <w:rPr>
                <w:sz w:val="26"/>
                <w:szCs w:val="26"/>
                <w:shd w:val="clear" w:color="auto" w:fill="FFFFFF"/>
              </w:rPr>
            </w:pPr>
          </w:p>
          <w:p w14:paraId="7E287757" w14:textId="77777777" w:rsidR="00652847" w:rsidRDefault="00652847" w:rsidP="00363CA3">
            <w:pPr>
              <w:pStyle w:val="s1"/>
              <w:spacing w:before="0" w:beforeAutospacing="0" w:after="0" w:afterAutospacing="0"/>
              <w:jc w:val="both"/>
              <w:rPr>
                <w:sz w:val="26"/>
                <w:szCs w:val="26"/>
                <w:shd w:val="clear" w:color="auto" w:fill="FFFFFF"/>
              </w:rPr>
            </w:pPr>
          </w:p>
          <w:p w14:paraId="0AEE87BB" w14:textId="77777777" w:rsidR="00652847" w:rsidRDefault="00652847" w:rsidP="00363CA3">
            <w:pPr>
              <w:pStyle w:val="s1"/>
              <w:spacing w:before="0" w:beforeAutospacing="0" w:after="0" w:afterAutospacing="0"/>
              <w:jc w:val="both"/>
              <w:rPr>
                <w:sz w:val="26"/>
                <w:szCs w:val="26"/>
                <w:shd w:val="clear" w:color="auto" w:fill="FFFFFF"/>
              </w:rPr>
            </w:pPr>
          </w:p>
          <w:p w14:paraId="6D49999E" w14:textId="0E73C8E4" w:rsidR="00652847" w:rsidRPr="00363CA3" w:rsidRDefault="00652847" w:rsidP="00363CA3">
            <w:pPr>
              <w:pStyle w:val="s1"/>
              <w:spacing w:before="0" w:beforeAutospacing="0" w:after="0" w:afterAutospacing="0"/>
              <w:jc w:val="both"/>
              <w:rPr>
                <w:sz w:val="26"/>
                <w:szCs w:val="26"/>
                <w:shd w:val="clear" w:color="auto" w:fill="FFFFFF"/>
              </w:rPr>
            </w:pPr>
            <w:r>
              <w:rPr>
                <w:sz w:val="26"/>
                <w:szCs w:val="26"/>
                <w:shd w:val="clear" w:color="auto" w:fill="FFFFFF"/>
              </w:rPr>
              <w:t>».</w:t>
            </w:r>
          </w:p>
        </w:tc>
      </w:tr>
      <w:tr w:rsidR="00652847" w:rsidRPr="00A42E39" w14:paraId="4BBF06DE" w14:textId="3B972874" w:rsidTr="00652847">
        <w:tc>
          <w:tcPr>
            <w:tcW w:w="346" w:type="dxa"/>
            <w:vMerge/>
            <w:tcBorders>
              <w:left w:val="nil"/>
              <w:bottom w:val="nil"/>
            </w:tcBorders>
          </w:tcPr>
          <w:p w14:paraId="115370D0" w14:textId="77777777" w:rsidR="00652847" w:rsidRPr="00363CA3" w:rsidRDefault="00652847" w:rsidP="00363CA3">
            <w:pPr>
              <w:pStyle w:val="s1"/>
              <w:spacing w:before="0" w:beforeAutospacing="0" w:after="0" w:afterAutospacing="0"/>
              <w:jc w:val="both"/>
              <w:rPr>
                <w:sz w:val="26"/>
                <w:szCs w:val="26"/>
                <w:shd w:val="clear" w:color="auto" w:fill="FFFFFF"/>
              </w:rPr>
            </w:pPr>
          </w:p>
        </w:tc>
        <w:tc>
          <w:tcPr>
            <w:tcW w:w="493" w:type="dxa"/>
            <w:vMerge/>
          </w:tcPr>
          <w:p w14:paraId="66CCD01E" w14:textId="7A93C0AC" w:rsidR="00652847" w:rsidRPr="00363CA3" w:rsidRDefault="00652847" w:rsidP="00363CA3">
            <w:pPr>
              <w:pStyle w:val="s1"/>
              <w:spacing w:before="0" w:beforeAutospacing="0" w:after="0" w:afterAutospacing="0"/>
              <w:jc w:val="both"/>
              <w:rPr>
                <w:sz w:val="26"/>
                <w:szCs w:val="26"/>
                <w:shd w:val="clear" w:color="auto" w:fill="FFFFFF"/>
              </w:rPr>
            </w:pPr>
          </w:p>
        </w:tc>
        <w:tc>
          <w:tcPr>
            <w:tcW w:w="3363" w:type="dxa"/>
          </w:tcPr>
          <w:p w14:paraId="5A590330"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для вида использования 2.1</w:t>
            </w:r>
          </w:p>
        </w:tc>
        <w:tc>
          <w:tcPr>
            <w:tcW w:w="1615" w:type="dxa"/>
          </w:tcPr>
          <w:p w14:paraId="23DC1EAF"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га</w:t>
            </w:r>
          </w:p>
        </w:tc>
        <w:tc>
          <w:tcPr>
            <w:tcW w:w="3260" w:type="dxa"/>
          </w:tcPr>
          <w:p w14:paraId="4E91D5AC"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0,3</w:t>
            </w:r>
          </w:p>
        </w:tc>
        <w:tc>
          <w:tcPr>
            <w:tcW w:w="561" w:type="dxa"/>
            <w:vMerge/>
            <w:tcBorders>
              <w:bottom w:val="nil"/>
              <w:right w:val="nil"/>
            </w:tcBorders>
          </w:tcPr>
          <w:p w14:paraId="30F7ACE7" w14:textId="77777777" w:rsidR="00652847" w:rsidRPr="00363CA3" w:rsidRDefault="00652847" w:rsidP="00363CA3">
            <w:pPr>
              <w:pStyle w:val="s1"/>
              <w:spacing w:before="0" w:beforeAutospacing="0" w:after="0" w:afterAutospacing="0"/>
              <w:jc w:val="both"/>
              <w:rPr>
                <w:sz w:val="26"/>
                <w:szCs w:val="26"/>
                <w:shd w:val="clear" w:color="auto" w:fill="FFFFFF"/>
              </w:rPr>
            </w:pPr>
          </w:p>
        </w:tc>
      </w:tr>
      <w:tr w:rsidR="00652847" w:rsidRPr="00A42E39" w14:paraId="1768E3F7" w14:textId="28B0EDB1" w:rsidTr="00652847">
        <w:tc>
          <w:tcPr>
            <w:tcW w:w="346" w:type="dxa"/>
            <w:vMerge/>
            <w:tcBorders>
              <w:left w:val="nil"/>
              <w:bottom w:val="nil"/>
            </w:tcBorders>
          </w:tcPr>
          <w:p w14:paraId="434AED49" w14:textId="77777777" w:rsidR="00652847" w:rsidRPr="00363CA3" w:rsidRDefault="00652847" w:rsidP="00363CA3">
            <w:pPr>
              <w:pStyle w:val="s1"/>
              <w:spacing w:before="0" w:beforeAutospacing="0" w:after="0" w:afterAutospacing="0"/>
              <w:jc w:val="both"/>
              <w:rPr>
                <w:sz w:val="26"/>
                <w:szCs w:val="26"/>
                <w:shd w:val="clear" w:color="auto" w:fill="FFFFFF"/>
              </w:rPr>
            </w:pPr>
          </w:p>
        </w:tc>
        <w:tc>
          <w:tcPr>
            <w:tcW w:w="493" w:type="dxa"/>
            <w:vMerge/>
          </w:tcPr>
          <w:p w14:paraId="7A775540" w14:textId="491B9C60" w:rsidR="00652847" w:rsidRPr="00363CA3" w:rsidRDefault="00652847" w:rsidP="00363CA3">
            <w:pPr>
              <w:pStyle w:val="s1"/>
              <w:spacing w:before="0" w:beforeAutospacing="0" w:after="0" w:afterAutospacing="0"/>
              <w:jc w:val="both"/>
              <w:rPr>
                <w:sz w:val="26"/>
                <w:szCs w:val="26"/>
                <w:shd w:val="clear" w:color="auto" w:fill="FFFFFF"/>
              </w:rPr>
            </w:pPr>
          </w:p>
        </w:tc>
        <w:tc>
          <w:tcPr>
            <w:tcW w:w="3363" w:type="dxa"/>
          </w:tcPr>
          <w:p w14:paraId="4F0E79F3"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для вида использования «блокированная жилая застройка» (код 2.3)</w:t>
            </w:r>
          </w:p>
        </w:tc>
        <w:tc>
          <w:tcPr>
            <w:tcW w:w="1615" w:type="dxa"/>
          </w:tcPr>
          <w:p w14:paraId="7969494C" w14:textId="77777777" w:rsidR="00652847" w:rsidRPr="00363CA3" w:rsidRDefault="00652847" w:rsidP="00363CA3">
            <w:pPr>
              <w:pStyle w:val="s1"/>
              <w:spacing w:before="0" w:beforeAutospacing="0" w:after="0" w:afterAutospacing="0"/>
              <w:jc w:val="both"/>
              <w:rPr>
                <w:sz w:val="26"/>
                <w:szCs w:val="26"/>
                <w:shd w:val="clear" w:color="auto" w:fill="FFFFFF"/>
              </w:rPr>
            </w:pPr>
            <w:proofErr w:type="spellStart"/>
            <w:r w:rsidRPr="00363CA3">
              <w:rPr>
                <w:sz w:val="26"/>
                <w:szCs w:val="26"/>
                <w:shd w:val="clear" w:color="auto" w:fill="FFFFFF"/>
              </w:rPr>
              <w:t>кв.м</w:t>
            </w:r>
            <w:proofErr w:type="spellEnd"/>
          </w:p>
        </w:tc>
        <w:tc>
          <w:tcPr>
            <w:tcW w:w="3260" w:type="dxa"/>
          </w:tcPr>
          <w:p w14:paraId="572DE9A3"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600 (на один блок)</w:t>
            </w:r>
          </w:p>
        </w:tc>
        <w:tc>
          <w:tcPr>
            <w:tcW w:w="561" w:type="dxa"/>
            <w:vMerge/>
            <w:tcBorders>
              <w:bottom w:val="nil"/>
              <w:right w:val="nil"/>
            </w:tcBorders>
          </w:tcPr>
          <w:p w14:paraId="269B55A0" w14:textId="77777777" w:rsidR="00652847" w:rsidRPr="00363CA3" w:rsidRDefault="00652847" w:rsidP="00363CA3">
            <w:pPr>
              <w:pStyle w:val="s1"/>
              <w:spacing w:before="0" w:beforeAutospacing="0" w:after="0" w:afterAutospacing="0"/>
              <w:jc w:val="both"/>
              <w:rPr>
                <w:sz w:val="26"/>
                <w:szCs w:val="26"/>
                <w:shd w:val="clear" w:color="auto" w:fill="FFFFFF"/>
              </w:rPr>
            </w:pPr>
          </w:p>
        </w:tc>
      </w:tr>
      <w:tr w:rsidR="00652847" w:rsidRPr="00A42E39" w14:paraId="0B388C13" w14:textId="3030A90D" w:rsidTr="00652847">
        <w:tc>
          <w:tcPr>
            <w:tcW w:w="346" w:type="dxa"/>
            <w:vMerge/>
            <w:tcBorders>
              <w:left w:val="nil"/>
              <w:bottom w:val="nil"/>
            </w:tcBorders>
          </w:tcPr>
          <w:p w14:paraId="73C49AE3" w14:textId="77777777" w:rsidR="00652847" w:rsidRPr="00363CA3" w:rsidRDefault="00652847" w:rsidP="00363CA3">
            <w:pPr>
              <w:pStyle w:val="s1"/>
              <w:spacing w:before="0" w:beforeAutospacing="0" w:after="0" w:afterAutospacing="0"/>
              <w:jc w:val="both"/>
              <w:rPr>
                <w:sz w:val="26"/>
                <w:szCs w:val="26"/>
                <w:shd w:val="clear" w:color="auto" w:fill="FFFFFF"/>
              </w:rPr>
            </w:pPr>
          </w:p>
        </w:tc>
        <w:tc>
          <w:tcPr>
            <w:tcW w:w="493" w:type="dxa"/>
            <w:vMerge/>
          </w:tcPr>
          <w:p w14:paraId="2DFE34BA" w14:textId="2C7DDE44" w:rsidR="00652847" w:rsidRPr="00363CA3" w:rsidRDefault="00652847" w:rsidP="00363CA3">
            <w:pPr>
              <w:pStyle w:val="s1"/>
              <w:spacing w:before="0" w:beforeAutospacing="0" w:after="0" w:afterAutospacing="0"/>
              <w:jc w:val="both"/>
              <w:rPr>
                <w:sz w:val="26"/>
                <w:szCs w:val="26"/>
                <w:shd w:val="clear" w:color="auto" w:fill="FFFFFF"/>
              </w:rPr>
            </w:pPr>
          </w:p>
        </w:tc>
        <w:tc>
          <w:tcPr>
            <w:tcW w:w="3363" w:type="dxa"/>
          </w:tcPr>
          <w:p w14:paraId="0C398DAE"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для других видов использования</w:t>
            </w:r>
          </w:p>
        </w:tc>
        <w:tc>
          <w:tcPr>
            <w:tcW w:w="1615" w:type="dxa"/>
          </w:tcPr>
          <w:p w14:paraId="16FCF1FA" w14:textId="77777777" w:rsidR="00652847" w:rsidRPr="00363CA3" w:rsidRDefault="00652847" w:rsidP="00363CA3">
            <w:pPr>
              <w:pStyle w:val="s1"/>
              <w:spacing w:before="0" w:beforeAutospacing="0" w:after="0" w:afterAutospacing="0"/>
              <w:jc w:val="both"/>
              <w:rPr>
                <w:sz w:val="26"/>
                <w:szCs w:val="26"/>
                <w:shd w:val="clear" w:color="auto" w:fill="FFFFFF"/>
              </w:rPr>
            </w:pPr>
          </w:p>
        </w:tc>
        <w:tc>
          <w:tcPr>
            <w:tcW w:w="3260" w:type="dxa"/>
          </w:tcPr>
          <w:p w14:paraId="00DBCC48"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не устанавливается</w:t>
            </w:r>
          </w:p>
        </w:tc>
        <w:tc>
          <w:tcPr>
            <w:tcW w:w="561" w:type="dxa"/>
            <w:vMerge/>
            <w:tcBorders>
              <w:bottom w:val="nil"/>
              <w:right w:val="nil"/>
            </w:tcBorders>
          </w:tcPr>
          <w:p w14:paraId="55D22DF7" w14:textId="77777777" w:rsidR="00652847" w:rsidRPr="00363CA3" w:rsidRDefault="00652847" w:rsidP="00363CA3">
            <w:pPr>
              <w:pStyle w:val="s1"/>
              <w:spacing w:before="0" w:beforeAutospacing="0" w:after="0" w:afterAutospacing="0"/>
              <w:jc w:val="both"/>
              <w:rPr>
                <w:sz w:val="26"/>
                <w:szCs w:val="26"/>
                <w:shd w:val="clear" w:color="auto" w:fill="FFFFFF"/>
              </w:rPr>
            </w:pPr>
          </w:p>
        </w:tc>
      </w:tr>
      <w:tr w:rsidR="00652847" w:rsidRPr="00A42E39" w14:paraId="69A760F9" w14:textId="7B3A3930" w:rsidTr="00652847">
        <w:tc>
          <w:tcPr>
            <w:tcW w:w="346" w:type="dxa"/>
            <w:vMerge/>
            <w:tcBorders>
              <w:left w:val="nil"/>
              <w:bottom w:val="nil"/>
            </w:tcBorders>
          </w:tcPr>
          <w:p w14:paraId="62D13EAF" w14:textId="77777777" w:rsidR="00652847" w:rsidRPr="00363CA3" w:rsidRDefault="00652847" w:rsidP="00363CA3">
            <w:pPr>
              <w:pStyle w:val="s1"/>
              <w:spacing w:before="0" w:beforeAutospacing="0" w:after="0" w:afterAutospacing="0"/>
              <w:jc w:val="both"/>
              <w:rPr>
                <w:sz w:val="26"/>
                <w:szCs w:val="26"/>
                <w:shd w:val="clear" w:color="auto" w:fill="FFFFFF"/>
              </w:rPr>
            </w:pPr>
          </w:p>
        </w:tc>
        <w:tc>
          <w:tcPr>
            <w:tcW w:w="493" w:type="dxa"/>
            <w:vMerge/>
          </w:tcPr>
          <w:p w14:paraId="136264F0" w14:textId="5876DB8B" w:rsidR="00652847" w:rsidRPr="00363CA3" w:rsidRDefault="00652847" w:rsidP="00363CA3">
            <w:pPr>
              <w:pStyle w:val="s1"/>
              <w:spacing w:before="0" w:beforeAutospacing="0" w:after="0" w:afterAutospacing="0"/>
              <w:jc w:val="both"/>
              <w:rPr>
                <w:sz w:val="26"/>
                <w:szCs w:val="26"/>
                <w:shd w:val="clear" w:color="auto" w:fill="FFFFFF"/>
              </w:rPr>
            </w:pPr>
          </w:p>
        </w:tc>
        <w:tc>
          <w:tcPr>
            <w:tcW w:w="3363" w:type="dxa"/>
          </w:tcPr>
          <w:p w14:paraId="40C6F45C"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в отношении земельных участков, расположенных в границах территорий, в отношении которых осуществляется деятельность по комплексному развитию территории, земельных участков, предоставленных в целях реализации масштабных инвестиционных проектов</w:t>
            </w:r>
          </w:p>
        </w:tc>
        <w:tc>
          <w:tcPr>
            <w:tcW w:w="1615" w:type="dxa"/>
          </w:tcPr>
          <w:p w14:paraId="2B995337" w14:textId="77777777" w:rsidR="00652847" w:rsidRPr="00363CA3" w:rsidRDefault="00652847" w:rsidP="00363CA3">
            <w:pPr>
              <w:pStyle w:val="s1"/>
              <w:spacing w:before="0" w:beforeAutospacing="0" w:after="0" w:afterAutospacing="0"/>
              <w:jc w:val="both"/>
              <w:rPr>
                <w:sz w:val="26"/>
                <w:szCs w:val="26"/>
                <w:shd w:val="clear" w:color="auto" w:fill="FFFFFF"/>
              </w:rPr>
            </w:pPr>
          </w:p>
        </w:tc>
        <w:tc>
          <w:tcPr>
            <w:tcW w:w="3260" w:type="dxa"/>
          </w:tcPr>
          <w:p w14:paraId="341A226C" w14:textId="77777777" w:rsidR="00652847" w:rsidRPr="00363CA3" w:rsidRDefault="00652847" w:rsidP="00363CA3">
            <w:pPr>
              <w:pStyle w:val="s1"/>
              <w:spacing w:before="0" w:beforeAutospacing="0" w:after="0" w:afterAutospacing="0"/>
              <w:jc w:val="both"/>
              <w:rPr>
                <w:sz w:val="26"/>
                <w:szCs w:val="26"/>
                <w:shd w:val="clear" w:color="auto" w:fill="FFFFFF"/>
              </w:rPr>
            </w:pPr>
            <w:r w:rsidRPr="00363CA3">
              <w:rPr>
                <w:sz w:val="26"/>
                <w:szCs w:val="26"/>
                <w:shd w:val="clear" w:color="auto" w:fill="FFFFFF"/>
              </w:rPr>
              <w:t>не устанавливается</w:t>
            </w:r>
          </w:p>
        </w:tc>
        <w:tc>
          <w:tcPr>
            <w:tcW w:w="561" w:type="dxa"/>
            <w:vMerge/>
            <w:tcBorders>
              <w:bottom w:val="nil"/>
              <w:right w:val="nil"/>
            </w:tcBorders>
          </w:tcPr>
          <w:p w14:paraId="03B0EC30" w14:textId="77777777" w:rsidR="00652847" w:rsidRPr="00363CA3" w:rsidRDefault="00652847" w:rsidP="00363CA3">
            <w:pPr>
              <w:pStyle w:val="s1"/>
              <w:spacing w:before="0" w:beforeAutospacing="0" w:after="0" w:afterAutospacing="0"/>
              <w:jc w:val="both"/>
              <w:rPr>
                <w:sz w:val="26"/>
                <w:szCs w:val="26"/>
                <w:shd w:val="clear" w:color="auto" w:fill="FFFFFF"/>
              </w:rPr>
            </w:pPr>
          </w:p>
        </w:tc>
      </w:tr>
    </w:tbl>
    <w:p w14:paraId="18DFC8DB" w14:textId="52594F49" w:rsidR="00363CA3" w:rsidRPr="00A42E39" w:rsidRDefault="00363CA3" w:rsidP="00363CA3">
      <w:pPr>
        <w:pStyle w:val="s1"/>
        <w:shd w:val="clear" w:color="auto" w:fill="FFFFFF"/>
        <w:spacing w:before="0" w:beforeAutospacing="0" w:after="0" w:afterAutospacing="0"/>
        <w:ind w:firstLine="708"/>
        <w:jc w:val="both"/>
        <w:rPr>
          <w:sz w:val="26"/>
          <w:szCs w:val="26"/>
        </w:rPr>
      </w:pPr>
      <w:r>
        <w:rPr>
          <w:sz w:val="26"/>
          <w:szCs w:val="26"/>
        </w:rPr>
        <w:t>4</w:t>
      </w:r>
      <w:r w:rsidRPr="00A42E39">
        <w:rPr>
          <w:sz w:val="26"/>
          <w:szCs w:val="26"/>
        </w:rPr>
        <w:t>.2.2. Дополнить подразделом следующего содержания:</w:t>
      </w:r>
    </w:p>
    <w:p w14:paraId="5C293D4B" w14:textId="5A57079F" w:rsidR="00363CA3"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57CC3501" w14:textId="0A8B4A47" w:rsidR="00652847" w:rsidRDefault="00652847" w:rsidP="00363CA3">
      <w:pPr>
        <w:pStyle w:val="s1"/>
        <w:shd w:val="clear" w:color="auto" w:fill="FFFFFF"/>
        <w:spacing w:before="0" w:beforeAutospacing="0" w:after="0" w:afterAutospacing="0"/>
        <w:ind w:firstLine="708"/>
        <w:jc w:val="both"/>
        <w:rPr>
          <w:sz w:val="26"/>
          <w:szCs w:val="26"/>
          <w:shd w:val="clear" w:color="auto" w:fill="FFFFFF"/>
        </w:rPr>
      </w:pPr>
    </w:p>
    <w:p w14:paraId="1CAD44F6" w14:textId="75877990" w:rsidR="00652847" w:rsidRDefault="00652847" w:rsidP="00363CA3">
      <w:pPr>
        <w:pStyle w:val="s1"/>
        <w:shd w:val="clear" w:color="auto" w:fill="FFFFFF"/>
        <w:spacing w:before="0" w:beforeAutospacing="0" w:after="0" w:afterAutospacing="0"/>
        <w:ind w:firstLine="708"/>
        <w:jc w:val="both"/>
        <w:rPr>
          <w:sz w:val="26"/>
          <w:szCs w:val="26"/>
          <w:shd w:val="clear" w:color="auto" w:fill="FFFFFF"/>
        </w:rPr>
      </w:pPr>
    </w:p>
    <w:p w14:paraId="694F71D6" w14:textId="77777777" w:rsidR="00652847" w:rsidRPr="00A42E39" w:rsidRDefault="00652847" w:rsidP="00363CA3">
      <w:pPr>
        <w:pStyle w:val="s1"/>
        <w:shd w:val="clear" w:color="auto" w:fill="FFFFFF"/>
        <w:spacing w:before="0" w:beforeAutospacing="0" w:after="0" w:afterAutospacing="0"/>
        <w:ind w:firstLine="708"/>
        <w:jc w:val="both"/>
        <w:rPr>
          <w:sz w:val="26"/>
          <w:szCs w:val="26"/>
          <w:shd w:val="clear" w:color="auto" w:fill="FFFFFF"/>
        </w:rPr>
      </w:pPr>
    </w:p>
    <w:tbl>
      <w:tblPr>
        <w:tblW w:w="9488" w:type="dxa"/>
        <w:tblInd w:w="134" w:type="dxa"/>
        <w:shd w:val="clear" w:color="auto" w:fill="FFFFFF"/>
        <w:tblCellMar>
          <w:top w:w="15" w:type="dxa"/>
          <w:left w:w="15" w:type="dxa"/>
          <w:bottom w:w="15" w:type="dxa"/>
          <w:right w:w="15" w:type="dxa"/>
        </w:tblCellMar>
        <w:tblLook w:val="04A0" w:firstRow="1" w:lastRow="0" w:firstColumn="1" w:lastColumn="0" w:noHBand="0" w:noVBand="1"/>
      </w:tblPr>
      <w:tblGrid>
        <w:gridCol w:w="226"/>
        <w:gridCol w:w="1712"/>
        <w:gridCol w:w="1314"/>
        <w:gridCol w:w="1769"/>
        <w:gridCol w:w="1555"/>
        <w:gridCol w:w="2496"/>
        <w:gridCol w:w="416"/>
      </w:tblGrid>
      <w:tr w:rsidR="00652847" w:rsidRPr="00A42E39" w14:paraId="3059F909" w14:textId="2D6683FC" w:rsidTr="00F905B2">
        <w:tc>
          <w:tcPr>
            <w:tcW w:w="226" w:type="dxa"/>
            <w:vMerge w:val="restart"/>
            <w:tcBorders>
              <w:right w:val="single" w:sz="6" w:space="0" w:color="000000"/>
            </w:tcBorders>
            <w:shd w:val="clear" w:color="auto" w:fill="FFFFFF"/>
          </w:tcPr>
          <w:p w14:paraId="6FFE36B1" w14:textId="77777777" w:rsidR="00652847" w:rsidRDefault="00652847" w:rsidP="00363CA3">
            <w:pPr>
              <w:jc w:val="center"/>
              <w:rPr>
                <w:sz w:val="26"/>
                <w:szCs w:val="26"/>
              </w:rPr>
            </w:pPr>
          </w:p>
          <w:p w14:paraId="43E9507D" w14:textId="77777777" w:rsidR="00F905B2" w:rsidRDefault="00F905B2" w:rsidP="00363CA3">
            <w:pPr>
              <w:jc w:val="center"/>
              <w:rPr>
                <w:sz w:val="26"/>
                <w:szCs w:val="26"/>
              </w:rPr>
            </w:pPr>
          </w:p>
          <w:p w14:paraId="0A518D8E" w14:textId="77777777" w:rsidR="00F905B2" w:rsidRDefault="00F905B2" w:rsidP="00363CA3">
            <w:pPr>
              <w:jc w:val="center"/>
              <w:rPr>
                <w:sz w:val="26"/>
                <w:szCs w:val="26"/>
              </w:rPr>
            </w:pPr>
          </w:p>
          <w:p w14:paraId="6E8A8E51" w14:textId="77777777" w:rsidR="00F905B2" w:rsidRDefault="00F905B2" w:rsidP="00363CA3">
            <w:pPr>
              <w:jc w:val="center"/>
              <w:rPr>
                <w:sz w:val="26"/>
                <w:szCs w:val="26"/>
              </w:rPr>
            </w:pPr>
          </w:p>
          <w:p w14:paraId="158A43D2" w14:textId="77777777" w:rsidR="00F905B2" w:rsidRDefault="00F905B2" w:rsidP="00363CA3">
            <w:pPr>
              <w:jc w:val="center"/>
              <w:rPr>
                <w:sz w:val="26"/>
                <w:szCs w:val="26"/>
              </w:rPr>
            </w:pPr>
          </w:p>
          <w:p w14:paraId="430A2592" w14:textId="77777777" w:rsidR="00F905B2" w:rsidRDefault="00F905B2" w:rsidP="00363CA3">
            <w:pPr>
              <w:jc w:val="center"/>
              <w:rPr>
                <w:sz w:val="26"/>
                <w:szCs w:val="26"/>
              </w:rPr>
            </w:pPr>
          </w:p>
          <w:p w14:paraId="7E2A324D" w14:textId="77777777" w:rsidR="00F905B2" w:rsidRDefault="00F905B2" w:rsidP="00363CA3">
            <w:pPr>
              <w:jc w:val="center"/>
              <w:rPr>
                <w:sz w:val="26"/>
                <w:szCs w:val="26"/>
              </w:rPr>
            </w:pPr>
          </w:p>
          <w:p w14:paraId="4A137B24" w14:textId="77777777" w:rsidR="00F905B2" w:rsidRDefault="00F905B2" w:rsidP="00363CA3">
            <w:pPr>
              <w:jc w:val="center"/>
              <w:rPr>
                <w:sz w:val="26"/>
                <w:szCs w:val="26"/>
              </w:rPr>
            </w:pPr>
          </w:p>
          <w:p w14:paraId="709DE429" w14:textId="77777777" w:rsidR="00F905B2" w:rsidRDefault="00F905B2" w:rsidP="00363CA3">
            <w:pPr>
              <w:jc w:val="center"/>
              <w:rPr>
                <w:sz w:val="26"/>
                <w:szCs w:val="26"/>
              </w:rPr>
            </w:pPr>
          </w:p>
          <w:p w14:paraId="2265FAEF" w14:textId="77777777" w:rsidR="00F905B2" w:rsidRDefault="00F905B2" w:rsidP="00363CA3">
            <w:pPr>
              <w:jc w:val="center"/>
              <w:rPr>
                <w:sz w:val="26"/>
                <w:szCs w:val="26"/>
              </w:rPr>
            </w:pPr>
          </w:p>
          <w:p w14:paraId="19CDB1C1" w14:textId="77777777" w:rsidR="00F905B2" w:rsidRDefault="00F905B2" w:rsidP="00363CA3">
            <w:pPr>
              <w:jc w:val="center"/>
              <w:rPr>
                <w:sz w:val="26"/>
                <w:szCs w:val="26"/>
              </w:rPr>
            </w:pPr>
          </w:p>
          <w:p w14:paraId="1B1501CF" w14:textId="77777777" w:rsidR="00F905B2" w:rsidRDefault="00F905B2" w:rsidP="00363CA3">
            <w:pPr>
              <w:jc w:val="center"/>
              <w:rPr>
                <w:sz w:val="26"/>
                <w:szCs w:val="26"/>
              </w:rPr>
            </w:pPr>
          </w:p>
          <w:p w14:paraId="49766D8D" w14:textId="77777777" w:rsidR="00F905B2" w:rsidRDefault="00F905B2" w:rsidP="00363CA3">
            <w:pPr>
              <w:jc w:val="center"/>
              <w:rPr>
                <w:sz w:val="26"/>
                <w:szCs w:val="26"/>
              </w:rPr>
            </w:pPr>
          </w:p>
          <w:p w14:paraId="71EF1B5F" w14:textId="77777777" w:rsidR="00F905B2" w:rsidRDefault="00F905B2" w:rsidP="00363CA3">
            <w:pPr>
              <w:jc w:val="center"/>
              <w:rPr>
                <w:sz w:val="26"/>
                <w:szCs w:val="26"/>
              </w:rPr>
            </w:pPr>
          </w:p>
          <w:p w14:paraId="7CC19C4A" w14:textId="77777777" w:rsidR="00F905B2" w:rsidRDefault="00F905B2" w:rsidP="00363CA3">
            <w:pPr>
              <w:jc w:val="center"/>
              <w:rPr>
                <w:sz w:val="26"/>
                <w:szCs w:val="26"/>
              </w:rPr>
            </w:pPr>
          </w:p>
          <w:p w14:paraId="0873CBD6" w14:textId="77777777" w:rsidR="00F905B2" w:rsidRDefault="00F905B2" w:rsidP="00363CA3">
            <w:pPr>
              <w:jc w:val="center"/>
              <w:rPr>
                <w:sz w:val="26"/>
                <w:szCs w:val="26"/>
              </w:rPr>
            </w:pPr>
          </w:p>
          <w:p w14:paraId="7754D994" w14:textId="77777777" w:rsidR="00F905B2" w:rsidRDefault="00F905B2" w:rsidP="00363CA3">
            <w:pPr>
              <w:jc w:val="center"/>
              <w:rPr>
                <w:sz w:val="26"/>
                <w:szCs w:val="26"/>
              </w:rPr>
            </w:pPr>
          </w:p>
          <w:p w14:paraId="10FCDAD5" w14:textId="77777777" w:rsidR="00F905B2" w:rsidRDefault="00F905B2" w:rsidP="00363CA3">
            <w:pPr>
              <w:jc w:val="center"/>
              <w:rPr>
                <w:sz w:val="26"/>
                <w:szCs w:val="26"/>
              </w:rPr>
            </w:pPr>
          </w:p>
          <w:p w14:paraId="7D8C9CBA" w14:textId="77777777" w:rsidR="00F905B2" w:rsidRDefault="00F905B2" w:rsidP="00363CA3">
            <w:pPr>
              <w:jc w:val="center"/>
              <w:rPr>
                <w:sz w:val="26"/>
                <w:szCs w:val="26"/>
              </w:rPr>
            </w:pPr>
          </w:p>
          <w:p w14:paraId="77980C61" w14:textId="77777777" w:rsidR="00F905B2" w:rsidRDefault="00F905B2" w:rsidP="00363CA3">
            <w:pPr>
              <w:jc w:val="center"/>
              <w:rPr>
                <w:sz w:val="26"/>
                <w:szCs w:val="26"/>
              </w:rPr>
            </w:pPr>
          </w:p>
          <w:p w14:paraId="21F7055D" w14:textId="77777777" w:rsidR="00F905B2" w:rsidRDefault="00F905B2" w:rsidP="00363CA3">
            <w:pPr>
              <w:jc w:val="center"/>
              <w:rPr>
                <w:sz w:val="26"/>
                <w:szCs w:val="26"/>
              </w:rPr>
            </w:pPr>
          </w:p>
          <w:p w14:paraId="12D954AB" w14:textId="77777777" w:rsidR="00F905B2" w:rsidRDefault="00F905B2" w:rsidP="00363CA3">
            <w:pPr>
              <w:jc w:val="center"/>
              <w:rPr>
                <w:sz w:val="26"/>
                <w:szCs w:val="26"/>
              </w:rPr>
            </w:pPr>
          </w:p>
          <w:p w14:paraId="687546AC" w14:textId="77777777" w:rsidR="00F905B2" w:rsidRDefault="00F905B2" w:rsidP="00363CA3">
            <w:pPr>
              <w:jc w:val="center"/>
              <w:rPr>
                <w:sz w:val="26"/>
                <w:szCs w:val="26"/>
              </w:rPr>
            </w:pPr>
          </w:p>
          <w:p w14:paraId="46AF6C6A" w14:textId="77777777" w:rsidR="00F905B2" w:rsidRDefault="00F905B2" w:rsidP="00363CA3">
            <w:pPr>
              <w:jc w:val="center"/>
              <w:rPr>
                <w:sz w:val="26"/>
                <w:szCs w:val="26"/>
              </w:rPr>
            </w:pPr>
          </w:p>
          <w:p w14:paraId="3F7D12BB" w14:textId="77777777" w:rsidR="00F905B2" w:rsidRDefault="00F905B2" w:rsidP="00363CA3">
            <w:pPr>
              <w:jc w:val="center"/>
              <w:rPr>
                <w:sz w:val="26"/>
                <w:szCs w:val="26"/>
              </w:rPr>
            </w:pPr>
          </w:p>
          <w:p w14:paraId="4C9C8EBD" w14:textId="77777777" w:rsidR="00F905B2" w:rsidRDefault="00F905B2" w:rsidP="00363CA3">
            <w:pPr>
              <w:jc w:val="center"/>
              <w:rPr>
                <w:sz w:val="26"/>
                <w:szCs w:val="26"/>
              </w:rPr>
            </w:pPr>
          </w:p>
          <w:p w14:paraId="2DFD6243" w14:textId="77777777" w:rsidR="00F905B2" w:rsidRDefault="00F905B2" w:rsidP="00363CA3">
            <w:pPr>
              <w:jc w:val="center"/>
              <w:rPr>
                <w:sz w:val="26"/>
                <w:szCs w:val="26"/>
              </w:rPr>
            </w:pPr>
          </w:p>
          <w:p w14:paraId="2A0BC4BE" w14:textId="77777777" w:rsidR="00F905B2" w:rsidRDefault="00F905B2" w:rsidP="00363CA3">
            <w:pPr>
              <w:jc w:val="center"/>
              <w:rPr>
                <w:sz w:val="26"/>
                <w:szCs w:val="26"/>
              </w:rPr>
            </w:pPr>
          </w:p>
          <w:p w14:paraId="76F613DF" w14:textId="77777777" w:rsidR="00F905B2" w:rsidRDefault="00F905B2" w:rsidP="00363CA3">
            <w:pPr>
              <w:jc w:val="center"/>
              <w:rPr>
                <w:sz w:val="26"/>
                <w:szCs w:val="26"/>
              </w:rPr>
            </w:pPr>
          </w:p>
          <w:p w14:paraId="6ED7304E" w14:textId="77777777" w:rsidR="00F905B2" w:rsidRDefault="00F905B2" w:rsidP="00363CA3">
            <w:pPr>
              <w:jc w:val="center"/>
              <w:rPr>
                <w:sz w:val="26"/>
                <w:szCs w:val="26"/>
              </w:rPr>
            </w:pPr>
          </w:p>
          <w:p w14:paraId="36C45923" w14:textId="77777777" w:rsidR="00F905B2" w:rsidRDefault="00F905B2" w:rsidP="00363CA3">
            <w:pPr>
              <w:jc w:val="center"/>
              <w:rPr>
                <w:sz w:val="26"/>
                <w:szCs w:val="26"/>
              </w:rPr>
            </w:pPr>
          </w:p>
          <w:p w14:paraId="2B659EA5" w14:textId="77777777" w:rsidR="00F905B2" w:rsidRDefault="00F905B2" w:rsidP="00363CA3">
            <w:pPr>
              <w:jc w:val="center"/>
              <w:rPr>
                <w:sz w:val="26"/>
                <w:szCs w:val="26"/>
              </w:rPr>
            </w:pPr>
          </w:p>
          <w:p w14:paraId="03C44371" w14:textId="77777777" w:rsidR="00F905B2" w:rsidRDefault="00F905B2" w:rsidP="00363CA3">
            <w:pPr>
              <w:jc w:val="center"/>
              <w:rPr>
                <w:sz w:val="26"/>
                <w:szCs w:val="26"/>
              </w:rPr>
            </w:pPr>
          </w:p>
          <w:p w14:paraId="5BDAD99D" w14:textId="77777777" w:rsidR="00F905B2" w:rsidRDefault="00F905B2" w:rsidP="00363CA3">
            <w:pPr>
              <w:jc w:val="center"/>
              <w:rPr>
                <w:sz w:val="26"/>
                <w:szCs w:val="26"/>
              </w:rPr>
            </w:pPr>
          </w:p>
          <w:p w14:paraId="55ACD333" w14:textId="77777777" w:rsidR="00F905B2" w:rsidRDefault="00F905B2" w:rsidP="00363CA3">
            <w:pPr>
              <w:jc w:val="center"/>
              <w:rPr>
                <w:sz w:val="26"/>
                <w:szCs w:val="26"/>
              </w:rPr>
            </w:pPr>
          </w:p>
          <w:p w14:paraId="71C58A39" w14:textId="77777777" w:rsidR="00F905B2" w:rsidRDefault="00F905B2" w:rsidP="00363CA3">
            <w:pPr>
              <w:jc w:val="center"/>
              <w:rPr>
                <w:sz w:val="26"/>
                <w:szCs w:val="26"/>
              </w:rPr>
            </w:pPr>
          </w:p>
          <w:p w14:paraId="04E868C5" w14:textId="77777777" w:rsidR="00F905B2" w:rsidRDefault="00F905B2" w:rsidP="00363CA3">
            <w:pPr>
              <w:jc w:val="center"/>
              <w:rPr>
                <w:sz w:val="26"/>
                <w:szCs w:val="26"/>
              </w:rPr>
            </w:pPr>
          </w:p>
          <w:p w14:paraId="271765A2" w14:textId="77777777" w:rsidR="00F905B2" w:rsidRDefault="00F905B2" w:rsidP="00363CA3">
            <w:pPr>
              <w:jc w:val="center"/>
              <w:rPr>
                <w:sz w:val="26"/>
                <w:szCs w:val="26"/>
              </w:rPr>
            </w:pPr>
          </w:p>
          <w:p w14:paraId="1582CF3E" w14:textId="77777777" w:rsidR="00F905B2" w:rsidRDefault="00F905B2" w:rsidP="00363CA3">
            <w:pPr>
              <w:jc w:val="center"/>
              <w:rPr>
                <w:sz w:val="26"/>
                <w:szCs w:val="26"/>
              </w:rPr>
            </w:pPr>
          </w:p>
          <w:p w14:paraId="5A100ABC" w14:textId="77777777" w:rsidR="00F905B2" w:rsidRDefault="00F905B2" w:rsidP="00363CA3">
            <w:pPr>
              <w:jc w:val="center"/>
              <w:rPr>
                <w:sz w:val="26"/>
                <w:szCs w:val="26"/>
              </w:rPr>
            </w:pPr>
          </w:p>
          <w:p w14:paraId="05F7DAAC" w14:textId="77777777" w:rsidR="00F905B2" w:rsidRDefault="00F905B2" w:rsidP="00363CA3">
            <w:pPr>
              <w:jc w:val="center"/>
              <w:rPr>
                <w:sz w:val="26"/>
                <w:szCs w:val="26"/>
              </w:rPr>
            </w:pPr>
          </w:p>
          <w:p w14:paraId="533896C7" w14:textId="77777777" w:rsidR="00F905B2" w:rsidRDefault="00F905B2" w:rsidP="00363CA3">
            <w:pPr>
              <w:jc w:val="center"/>
              <w:rPr>
                <w:sz w:val="26"/>
                <w:szCs w:val="26"/>
              </w:rPr>
            </w:pPr>
          </w:p>
          <w:p w14:paraId="0009C30D" w14:textId="77777777" w:rsidR="00F905B2" w:rsidRDefault="00F905B2" w:rsidP="00363CA3">
            <w:pPr>
              <w:jc w:val="center"/>
              <w:rPr>
                <w:sz w:val="26"/>
                <w:szCs w:val="26"/>
              </w:rPr>
            </w:pPr>
          </w:p>
          <w:p w14:paraId="5B1C65B6" w14:textId="77777777" w:rsidR="00F905B2" w:rsidRDefault="00F905B2" w:rsidP="00363CA3">
            <w:pPr>
              <w:jc w:val="center"/>
              <w:rPr>
                <w:sz w:val="26"/>
                <w:szCs w:val="26"/>
              </w:rPr>
            </w:pPr>
          </w:p>
          <w:p w14:paraId="16A8E538" w14:textId="77777777" w:rsidR="00F905B2" w:rsidRDefault="00F905B2" w:rsidP="00363CA3">
            <w:pPr>
              <w:jc w:val="center"/>
              <w:rPr>
                <w:sz w:val="26"/>
                <w:szCs w:val="26"/>
              </w:rPr>
            </w:pPr>
          </w:p>
          <w:p w14:paraId="087D77C0" w14:textId="77777777" w:rsidR="00F905B2" w:rsidRDefault="00F905B2" w:rsidP="00363CA3">
            <w:pPr>
              <w:jc w:val="center"/>
              <w:rPr>
                <w:sz w:val="26"/>
                <w:szCs w:val="26"/>
              </w:rPr>
            </w:pPr>
          </w:p>
          <w:p w14:paraId="1E0F7D99" w14:textId="77777777" w:rsidR="00F905B2" w:rsidRDefault="00F905B2" w:rsidP="00363CA3">
            <w:pPr>
              <w:jc w:val="center"/>
              <w:rPr>
                <w:sz w:val="26"/>
                <w:szCs w:val="26"/>
              </w:rPr>
            </w:pPr>
          </w:p>
          <w:p w14:paraId="0C5C8708" w14:textId="77777777" w:rsidR="00F905B2" w:rsidRDefault="00F905B2" w:rsidP="00363CA3">
            <w:pPr>
              <w:jc w:val="center"/>
              <w:rPr>
                <w:sz w:val="26"/>
                <w:szCs w:val="26"/>
              </w:rPr>
            </w:pPr>
          </w:p>
          <w:p w14:paraId="4FD6801F" w14:textId="77777777" w:rsidR="00F905B2" w:rsidRDefault="00F905B2" w:rsidP="00363CA3">
            <w:pPr>
              <w:jc w:val="center"/>
              <w:rPr>
                <w:sz w:val="26"/>
                <w:szCs w:val="26"/>
              </w:rPr>
            </w:pPr>
          </w:p>
          <w:p w14:paraId="20BEAE27" w14:textId="46734979" w:rsidR="00F905B2" w:rsidRPr="00A36F06" w:rsidRDefault="00F905B2" w:rsidP="00363CA3">
            <w:pPr>
              <w:jc w:val="center"/>
              <w:rPr>
                <w:sz w:val="26"/>
                <w:szCs w:val="26"/>
              </w:rPr>
            </w:pPr>
          </w:p>
        </w:tc>
        <w:tc>
          <w:tcPr>
            <w:tcW w:w="1712" w:type="dxa"/>
            <w:tcBorders>
              <w:top w:val="single" w:sz="6" w:space="0" w:color="000000"/>
              <w:left w:val="single" w:sz="6" w:space="0" w:color="000000"/>
              <w:bottom w:val="single" w:sz="6" w:space="0" w:color="000000"/>
              <w:right w:val="single" w:sz="6" w:space="0" w:color="000000"/>
            </w:tcBorders>
            <w:shd w:val="clear" w:color="auto" w:fill="FFFFFF"/>
            <w:hideMark/>
          </w:tcPr>
          <w:p w14:paraId="352147E1" w14:textId="60290556" w:rsidR="00652847" w:rsidRPr="00A36F06" w:rsidRDefault="00652847" w:rsidP="00363CA3">
            <w:pPr>
              <w:jc w:val="center"/>
              <w:rPr>
                <w:sz w:val="26"/>
                <w:szCs w:val="26"/>
              </w:rPr>
            </w:pPr>
            <w:r w:rsidRPr="00A36F06">
              <w:rPr>
                <w:sz w:val="26"/>
                <w:szCs w:val="26"/>
              </w:rPr>
              <w:t>Наименование вида объекта</w:t>
            </w:r>
          </w:p>
        </w:tc>
        <w:tc>
          <w:tcPr>
            <w:tcW w:w="1314" w:type="dxa"/>
            <w:tcBorders>
              <w:top w:val="single" w:sz="6" w:space="0" w:color="000000"/>
              <w:left w:val="single" w:sz="6" w:space="0" w:color="000000"/>
              <w:bottom w:val="single" w:sz="6" w:space="0" w:color="000000"/>
              <w:right w:val="single" w:sz="6" w:space="0" w:color="000000"/>
            </w:tcBorders>
            <w:shd w:val="clear" w:color="auto" w:fill="FFFFFF"/>
            <w:hideMark/>
          </w:tcPr>
          <w:p w14:paraId="58CF5037" w14:textId="77777777" w:rsidR="00652847" w:rsidRPr="00A36F06" w:rsidRDefault="00652847" w:rsidP="00363CA3">
            <w:pPr>
              <w:jc w:val="center"/>
              <w:rPr>
                <w:sz w:val="26"/>
                <w:szCs w:val="26"/>
              </w:rPr>
            </w:pPr>
            <w:r w:rsidRPr="00A36F06">
              <w:rPr>
                <w:sz w:val="26"/>
                <w:szCs w:val="26"/>
              </w:rPr>
              <w:t>Тип расчетного показателя</w:t>
            </w:r>
          </w:p>
        </w:tc>
        <w:tc>
          <w:tcPr>
            <w:tcW w:w="1769" w:type="dxa"/>
            <w:tcBorders>
              <w:top w:val="single" w:sz="6" w:space="0" w:color="000000"/>
              <w:left w:val="single" w:sz="6" w:space="0" w:color="000000"/>
              <w:bottom w:val="single" w:sz="6" w:space="0" w:color="000000"/>
              <w:right w:val="single" w:sz="6" w:space="0" w:color="000000"/>
            </w:tcBorders>
            <w:shd w:val="clear" w:color="auto" w:fill="FFFFFF"/>
            <w:hideMark/>
          </w:tcPr>
          <w:p w14:paraId="244520C7" w14:textId="77777777" w:rsidR="00652847" w:rsidRPr="00A36F06" w:rsidRDefault="00652847" w:rsidP="00363CA3">
            <w:pPr>
              <w:jc w:val="center"/>
              <w:rPr>
                <w:sz w:val="26"/>
                <w:szCs w:val="26"/>
              </w:rPr>
            </w:pPr>
            <w:r w:rsidRPr="00A36F06">
              <w:rPr>
                <w:sz w:val="26"/>
                <w:szCs w:val="26"/>
              </w:rPr>
              <w:t>Наименование расчетного показателя, единица измерения</w:t>
            </w:r>
          </w:p>
        </w:tc>
        <w:tc>
          <w:tcPr>
            <w:tcW w:w="4051"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0B07411F" w14:textId="77777777" w:rsidR="00652847" w:rsidRPr="00A36F06" w:rsidRDefault="00652847" w:rsidP="00363CA3">
            <w:pPr>
              <w:jc w:val="center"/>
              <w:rPr>
                <w:sz w:val="26"/>
                <w:szCs w:val="26"/>
              </w:rPr>
            </w:pPr>
            <w:r w:rsidRPr="00A36F06">
              <w:rPr>
                <w:sz w:val="26"/>
                <w:szCs w:val="26"/>
              </w:rPr>
              <w:t>Значение расчетного показателя</w:t>
            </w:r>
          </w:p>
        </w:tc>
        <w:tc>
          <w:tcPr>
            <w:tcW w:w="416" w:type="dxa"/>
            <w:vMerge w:val="restart"/>
            <w:tcBorders>
              <w:left w:val="single" w:sz="6" w:space="0" w:color="000000"/>
            </w:tcBorders>
            <w:shd w:val="clear" w:color="auto" w:fill="FFFFFF"/>
          </w:tcPr>
          <w:p w14:paraId="50E21DAF" w14:textId="1BCF1B50" w:rsidR="00652847" w:rsidRDefault="00652847" w:rsidP="00363CA3">
            <w:pPr>
              <w:jc w:val="center"/>
              <w:rPr>
                <w:sz w:val="26"/>
                <w:szCs w:val="26"/>
              </w:rPr>
            </w:pPr>
          </w:p>
          <w:p w14:paraId="0F5CE173" w14:textId="77777777" w:rsidR="00652847" w:rsidRPr="00652847" w:rsidRDefault="00652847" w:rsidP="00652847">
            <w:pPr>
              <w:rPr>
                <w:sz w:val="26"/>
                <w:szCs w:val="26"/>
              </w:rPr>
            </w:pPr>
          </w:p>
          <w:p w14:paraId="6920A3C6" w14:textId="77777777" w:rsidR="00652847" w:rsidRPr="00652847" w:rsidRDefault="00652847" w:rsidP="00652847">
            <w:pPr>
              <w:rPr>
                <w:sz w:val="26"/>
                <w:szCs w:val="26"/>
              </w:rPr>
            </w:pPr>
          </w:p>
          <w:p w14:paraId="0CAA3CB4" w14:textId="77777777" w:rsidR="00652847" w:rsidRPr="00652847" w:rsidRDefault="00652847" w:rsidP="00652847">
            <w:pPr>
              <w:rPr>
                <w:sz w:val="26"/>
                <w:szCs w:val="26"/>
              </w:rPr>
            </w:pPr>
          </w:p>
          <w:p w14:paraId="3FF22FDF" w14:textId="77777777" w:rsidR="00652847" w:rsidRPr="00652847" w:rsidRDefault="00652847" w:rsidP="00652847">
            <w:pPr>
              <w:rPr>
                <w:sz w:val="26"/>
                <w:szCs w:val="26"/>
              </w:rPr>
            </w:pPr>
          </w:p>
          <w:p w14:paraId="6D8C053E" w14:textId="77777777" w:rsidR="00652847" w:rsidRPr="00652847" w:rsidRDefault="00652847" w:rsidP="00652847">
            <w:pPr>
              <w:rPr>
                <w:sz w:val="26"/>
                <w:szCs w:val="26"/>
              </w:rPr>
            </w:pPr>
          </w:p>
          <w:p w14:paraId="5C1B6021" w14:textId="77777777" w:rsidR="00652847" w:rsidRPr="00652847" w:rsidRDefault="00652847" w:rsidP="00652847">
            <w:pPr>
              <w:rPr>
                <w:sz w:val="26"/>
                <w:szCs w:val="26"/>
              </w:rPr>
            </w:pPr>
          </w:p>
          <w:p w14:paraId="3F906E3E" w14:textId="77777777" w:rsidR="00652847" w:rsidRPr="00652847" w:rsidRDefault="00652847" w:rsidP="00652847">
            <w:pPr>
              <w:rPr>
                <w:sz w:val="26"/>
                <w:szCs w:val="26"/>
              </w:rPr>
            </w:pPr>
          </w:p>
          <w:p w14:paraId="5864C495" w14:textId="77777777" w:rsidR="00652847" w:rsidRPr="00652847" w:rsidRDefault="00652847" w:rsidP="00652847">
            <w:pPr>
              <w:rPr>
                <w:sz w:val="26"/>
                <w:szCs w:val="26"/>
              </w:rPr>
            </w:pPr>
          </w:p>
          <w:p w14:paraId="3B1F6EBC" w14:textId="77777777" w:rsidR="00652847" w:rsidRPr="00652847" w:rsidRDefault="00652847" w:rsidP="00652847">
            <w:pPr>
              <w:rPr>
                <w:sz w:val="26"/>
                <w:szCs w:val="26"/>
              </w:rPr>
            </w:pPr>
          </w:p>
          <w:p w14:paraId="4230B758" w14:textId="77777777" w:rsidR="00652847" w:rsidRPr="00652847" w:rsidRDefault="00652847" w:rsidP="00652847">
            <w:pPr>
              <w:rPr>
                <w:sz w:val="26"/>
                <w:szCs w:val="26"/>
              </w:rPr>
            </w:pPr>
          </w:p>
          <w:p w14:paraId="4829B831" w14:textId="77777777" w:rsidR="00652847" w:rsidRPr="00652847" w:rsidRDefault="00652847" w:rsidP="00652847">
            <w:pPr>
              <w:rPr>
                <w:sz w:val="26"/>
                <w:szCs w:val="26"/>
              </w:rPr>
            </w:pPr>
          </w:p>
          <w:p w14:paraId="2EA846C2" w14:textId="77777777" w:rsidR="00652847" w:rsidRPr="00652847" w:rsidRDefault="00652847" w:rsidP="00652847">
            <w:pPr>
              <w:rPr>
                <w:sz w:val="26"/>
                <w:szCs w:val="26"/>
              </w:rPr>
            </w:pPr>
          </w:p>
          <w:p w14:paraId="4AAA0147" w14:textId="77777777" w:rsidR="00652847" w:rsidRPr="00652847" w:rsidRDefault="00652847" w:rsidP="00652847">
            <w:pPr>
              <w:rPr>
                <w:sz w:val="26"/>
                <w:szCs w:val="26"/>
              </w:rPr>
            </w:pPr>
          </w:p>
          <w:p w14:paraId="5156604E" w14:textId="77777777" w:rsidR="00652847" w:rsidRPr="00652847" w:rsidRDefault="00652847" w:rsidP="00652847">
            <w:pPr>
              <w:rPr>
                <w:sz w:val="26"/>
                <w:szCs w:val="26"/>
              </w:rPr>
            </w:pPr>
          </w:p>
          <w:p w14:paraId="5C10B0A7" w14:textId="77777777" w:rsidR="00652847" w:rsidRPr="00652847" w:rsidRDefault="00652847" w:rsidP="00652847">
            <w:pPr>
              <w:rPr>
                <w:sz w:val="26"/>
                <w:szCs w:val="26"/>
              </w:rPr>
            </w:pPr>
          </w:p>
          <w:p w14:paraId="03BF4ACC" w14:textId="77777777" w:rsidR="00652847" w:rsidRPr="00652847" w:rsidRDefault="00652847" w:rsidP="00652847">
            <w:pPr>
              <w:rPr>
                <w:sz w:val="26"/>
                <w:szCs w:val="26"/>
              </w:rPr>
            </w:pPr>
          </w:p>
          <w:p w14:paraId="46A1BA87" w14:textId="77777777" w:rsidR="00652847" w:rsidRPr="00652847" w:rsidRDefault="00652847" w:rsidP="00652847">
            <w:pPr>
              <w:rPr>
                <w:sz w:val="26"/>
                <w:szCs w:val="26"/>
              </w:rPr>
            </w:pPr>
          </w:p>
          <w:p w14:paraId="7F360C41" w14:textId="77777777" w:rsidR="00652847" w:rsidRPr="00652847" w:rsidRDefault="00652847" w:rsidP="00652847">
            <w:pPr>
              <w:rPr>
                <w:sz w:val="26"/>
                <w:szCs w:val="26"/>
              </w:rPr>
            </w:pPr>
          </w:p>
          <w:p w14:paraId="0EE4F762" w14:textId="77777777" w:rsidR="00652847" w:rsidRPr="00652847" w:rsidRDefault="00652847" w:rsidP="00652847">
            <w:pPr>
              <w:rPr>
                <w:sz w:val="26"/>
                <w:szCs w:val="26"/>
              </w:rPr>
            </w:pPr>
          </w:p>
          <w:p w14:paraId="0A62909B" w14:textId="77777777" w:rsidR="00652847" w:rsidRPr="00652847" w:rsidRDefault="00652847" w:rsidP="00652847">
            <w:pPr>
              <w:rPr>
                <w:sz w:val="26"/>
                <w:szCs w:val="26"/>
              </w:rPr>
            </w:pPr>
          </w:p>
          <w:p w14:paraId="2683D76E" w14:textId="77777777" w:rsidR="00652847" w:rsidRPr="00652847" w:rsidRDefault="00652847" w:rsidP="00652847">
            <w:pPr>
              <w:rPr>
                <w:sz w:val="26"/>
                <w:szCs w:val="26"/>
              </w:rPr>
            </w:pPr>
          </w:p>
          <w:p w14:paraId="48E8E128" w14:textId="77777777" w:rsidR="00652847" w:rsidRPr="00652847" w:rsidRDefault="00652847" w:rsidP="00652847">
            <w:pPr>
              <w:rPr>
                <w:sz w:val="26"/>
                <w:szCs w:val="26"/>
              </w:rPr>
            </w:pPr>
          </w:p>
          <w:p w14:paraId="480C09E4" w14:textId="77777777" w:rsidR="00652847" w:rsidRPr="00652847" w:rsidRDefault="00652847" w:rsidP="00652847">
            <w:pPr>
              <w:rPr>
                <w:sz w:val="26"/>
                <w:szCs w:val="26"/>
              </w:rPr>
            </w:pPr>
          </w:p>
          <w:p w14:paraId="2094BAAD" w14:textId="77777777" w:rsidR="00652847" w:rsidRPr="00652847" w:rsidRDefault="00652847" w:rsidP="00652847">
            <w:pPr>
              <w:rPr>
                <w:sz w:val="26"/>
                <w:szCs w:val="26"/>
              </w:rPr>
            </w:pPr>
          </w:p>
          <w:p w14:paraId="5D2FDDDB" w14:textId="77777777" w:rsidR="00652847" w:rsidRPr="00652847" w:rsidRDefault="00652847" w:rsidP="00652847">
            <w:pPr>
              <w:rPr>
                <w:sz w:val="26"/>
                <w:szCs w:val="26"/>
              </w:rPr>
            </w:pPr>
          </w:p>
          <w:p w14:paraId="280BE51F" w14:textId="77777777" w:rsidR="00652847" w:rsidRPr="00652847" w:rsidRDefault="00652847" w:rsidP="00652847">
            <w:pPr>
              <w:rPr>
                <w:sz w:val="26"/>
                <w:szCs w:val="26"/>
              </w:rPr>
            </w:pPr>
          </w:p>
          <w:p w14:paraId="1C0FB9BE" w14:textId="77777777" w:rsidR="00652847" w:rsidRPr="00652847" w:rsidRDefault="00652847" w:rsidP="00652847">
            <w:pPr>
              <w:rPr>
                <w:sz w:val="26"/>
                <w:szCs w:val="26"/>
              </w:rPr>
            </w:pPr>
          </w:p>
          <w:p w14:paraId="43309EA7" w14:textId="77777777" w:rsidR="00652847" w:rsidRPr="00652847" w:rsidRDefault="00652847" w:rsidP="00652847">
            <w:pPr>
              <w:rPr>
                <w:sz w:val="26"/>
                <w:szCs w:val="26"/>
              </w:rPr>
            </w:pPr>
          </w:p>
          <w:p w14:paraId="7357909E" w14:textId="624A8DF6" w:rsidR="00652847" w:rsidRDefault="00652847" w:rsidP="00652847">
            <w:pPr>
              <w:rPr>
                <w:sz w:val="26"/>
                <w:szCs w:val="26"/>
              </w:rPr>
            </w:pPr>
          </w:p>
          <w:p w14:paraId="4FA866E3" w14:textId="77777777" w:rsidR="00652847" w:rsidRDefault="00652847" w:rsidP="00652847">
            <w:pPr>
              <w:rPr>
                <w:sz w:val="26"/>
                <w:szCs w:val="26"/>
              </w:rPr>
            </w:pPr>
          </w:p>
          <w:p w14:paraId="2F92A934" w14:textId="77777777" w:rsidR="00F905B2" w:rsidRDefault="00F905B2" w:rsidP="00652847">
            <w:pPr>
              <w:rPr>
                <w:sz w:val="26"/>
                <w:szCs w:val="26"/>
              </w:rPr>
            </w:pPr>
          </w:p>
          <w:p w14:paraId="423E40EA" w14:textId="77777777" w:rsidR="00F905B2" w:rsidRDefault="00F905B2" w:rsidP="00652847">
            <w:pPr>
              <w:rPr>
                <w:sz w:val="26"/>
                <w:szCs w:val="26"/>
              </w:rPr>
            </w:pPr>
          </w:p>
          <w:p w14:paraId="4E409486" w14:textId="77777777" w:rsidR="00F905B2" w:rsidRDefault="00F905B2" w:rsidP="00652847">
            <w:pPr>
              <w:rPr>
                <w:sz w:val="26"/>
                <w:szCs w:val="26"/>
              </w:rPr>
            </w:pPr>
          </w:p>
          <w:p w14:paraId="2A2EFC49" w14:textId="77777777" w:rsidR="00F905B2" w:rsidRDefault="00F905B2" w:rsidP="00652847">
            <w:pPr>
              <w:rPr>
                <w:sz w:val="26"/>
                <w:szCs w:val="26"/>
              </w:rPr>
            </w:pPr>
          </w:p>
          <w:p w14:paraId="6E28817B" w14:textId="77777777" w:rsidR="00F905B2" w:rsidRDefault="00F905B2" w:rsidP="00652847">
            <w:pPr>
              <w:rPr>
                <w:sz w:val="26"/>
                <w:szCs w:val="26"/>
              </w:rPr>
            </w:pPr>
          </w:p>
          <w:p w14:paraId="095C8E49" w14:textId="77777777" w:rsidR="00F905B2" w:rsidRDefault="00F905B2" w:rsidP="00652847">
            <w:pPr>
              <w:rPr>
                <w:sz w:val="26"/>
                <w:szCs w:val="26"/>
              </w:rPr>
            </w:pPr>
          </w:p>
          <w:p w14:paraId="0F1C4040" w14:textId="77777777" w:rsidR="00F905B2" w:rsidRDefault="00F905B2" w:rsidP="00652847">
            <w:pPr>
              <w:rPr>
                <w:sz w:val="26"/>
                <w:szCs w:val="26"/>
              </w:rPr>
            </w:pPr>
          </w:p>
          <w:p w14:paraId="4D5A37E3" w14:textId="77777777" w:rsidR="00F905B2" w:rsidRDefault="00F905B2" w:rsidP="00652847">
            <w:pPr>
              <w:rPr>
                <w:sz w:val="26"/>
                <w:szCs w:val="26"/>
              </w:rPr>
            </w:pPr>
          </w:p>
          <w:p w14:paraId="2B24582D" w14:textId="77777777" w:rsidR="00F905B2" w:rsidRDefault="00F905B2" w:rsidP="00652847">
            <w:pPr>
              <w:rPr>
                <w:sz w:val="26"/>
                <w:szCs w:val="26"/>
              </w:rPr>
            </w:pPr>
          </w:p>
          <w:p w14:paraId="609873AC" w14:textId="77777777" w:rsidR="00F905B2" w:rsidRDefault="00F905B2" w:rsidP="00652847">
            <w:pPr>
              <w:rPr>
                <w:sz w:val="26"/>
                <w:szCs w:val="26"/>
              </w:rPr>
            </w:pPr>
          </w:p>
          <w:p w14:paraId="00A8F5EC" w14:textId="77777777" w:rsidR="00F905B2" w:rsidRDefault="00F905B2" w:rsidP="00652847">
            <w:pPr>
              <w:rPr>
                <w:sz w:val="26"/>
                <w:szCs w:val="26"/>
              </w:rPr>
            </w:pPr>
          </w:p>
          <w:p w14:paraId="0E91B188" w14:textId="77777777" w:rsidR="00F905B2" w:rsidRDefault="00F905B2" w:rsidP="00652847">
            <w:pPr>
              <w:rPr>
                <w:sz w:val="26"/>
                <w:szCs w:val="26"/>
              </w:rPr>
            </w:pPr>
          </w:p>
          <w:p w14:paraId="28CCE9D7" w14:textId="77777777" w:rsidR="00F905B2" w:rsidRDefault="00F905B2" w:rsidP="00652847">
            <w:pPr>
              <w:rPr>
                <w:sz w:val="26"/>
                <w:szCs w:val="26"/>
              </w:rPr>
            </w:pPr>
          </w:p>
          <w:p w14:paraId="57288C8E" w14:textId="77777777" w:rsidR="00F905B2" w:rsidRDefault="00F905B2" w:rsidP="00652847">
            <w:pPr>
              <w:rPr>
                <w:sz w:val="26"/>
                <w:szCs w:val="26"/>
              </w:rPr>
            </w:pPr>
          </w:p>
          <w:p w14:paraId="0DD1735A" w14:textId="77777777" w:rsidR="00F905B2" w:rsidRDefault="00F905B2" w:rsidP="00652847">
            <w:pPr>
              <w:rPr>
                <w:sz w:val="26"/>
                <w:szCs w:val="26"/>
              </w:rPr>
            </w:pPr>
          </w:p>
          <w:p w14:paraId="326C216E" w14:textId="77777777" w:rsidR="00F905B2" w:rsidRDefault="00F905B2" w:rsidP="00652847">
            <w:pPr>
              <w:rPr>
                <w:sz w:val="26"/>
                <w:szCs w:val="26"/>
              </w:rPr>
            </w:pPr>
          </w:p>
          <w:p w14:paraId="0C34C90A" w14:textId="77777777" w:rsidR="00F905B2" w:rsidRDefault="00F905B2" w:rsidP="00652847">
            <w:pPr>
              <w:rPr>
                <w:sz w:val="26"/>
                <w:szCs w:val="26"/>
              </w:rPr>
            </w:pPr>
          </w:p>
          <w:p w14:paraId="5CE7ADA1" w14:textId="77777777" w:rsidR="00F905B2" w:rsidRDefault="00F905B2" w:rsidP="00652847">
            <w:pPr>
              <w:rPr>
                <w:sz w:val="26"/>
                <w:szCs w:val="26"/>
              </w:rPr>
            </w:pPr>
          </w:p>
          <w:p w14:paraId="52CD63F6" w14:textId="77777777" w:rsidR="00F905B2" w:rsidRDefault="00F905B2" w:rsidP="00652847">
            <w:pPr>
              <w:rPr>
                <w:sz w:val="26"/>
                <w:szCs w:val="26"/>
              </w:rPr>
            </w:pPr>
          </w:p>
          <w:p w14:paraId="6134EFE8" w14:textId="6F3B58DF" w:rsidR="00F905B2" w:rsidRPr="00652847" w:rsidRDefault="00F905B2" w:rsidP="00652847">
            <w:pPr>
              <w:rPr>
                <w:sz w:val="26"/>
                <w:szCs w:val="26"/>
              </w:rPr>
            </w:pPr>
          </w:p>
        </w:tc>
      </w:tr>
      <w:tr w:rsidR="00652847" w:rsidRPr="00A42E39" w14:paraId="2624C0DD" w14:textId="0D9992D3" w:rsidTr="00F905B2">
        <w:trPr>
          <w:trHeight w:val="240"/>
        </w:trPr>
        <w:tc>
          <w:tcPr>
            <w:tcW w:w="226" w:type="dxa"/>
            <w:vMerge/>
            <w:tcBorders>
              <w:top w:val="single" w:sz="6" w:space="0" w:color="000000"/>
              <w:right w:val="single" w:sz="6" w:space="0" w:color="000000"/>
            </w:tcBorders>
            <w:shd w:val="clear" w:color="auto" w:fill="FFFFFF"/>
          </w:tcPr>
          <w:p w14:paraId="02BBA592" w14:textId="77777777" w:rsidR="00652847" w:rsidRPr="00A36F06" w:rsidRDefault="00652847" w:rsidP="00363CA3">
            <w:pPr>
              <w:rPr>
                <w:sz w:val="26"/>
                <w:szCs w:val="26"/>
              </w:rPr>
            </w:pPr>
          </w:p>
        </w:tc>
        <w:tc>
          <w:tcPr>
            <w:tcW w:w="1712"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06B39FA5" w14:textId="4E2BD5F3" w:rsidR="00652847" w:rsidRPr="00A36F06" w:rsidRDefault="00652847" w:rsidP="00363CA3">
            <w:pPr>
              <w:rPr>
                <w:sz w:val="26"/>
                <w:szCs w:val="26"/>
              </w:rPr>
            </w:pPr>
            <w:r w:rsidRPr="00A36F06">
              <w:rPr>
                <w:sz w:val="26"/>
                <w:szCs w:val="26"/>
              </w:rPr>
              <w:t>Дошкольные образовательные организации</w:t>
            </w:r>
          </w:p>
        </w:tc>
        <w:tc>
          <w:tcPr>
            <w:tcW w:w="1314"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34003A75" w14:textId="77777777" w:rsidR="00652847" w:rsidRPr="00A36F06" w:rsidRDefault="00652847" w:rsidP="00363CA3">
            <w:pPr>
              <w:rPr>
                <w:sz w:val="26"/>
                <w:szCs w:val="26"/>
              </w:rPr>
            </w:pPr>
            <w:r w:rsidRPr="00A36F06">
              <w:rPr>
                <w:sz w:val="26"/>
                <w:szCs w:val="26"/>
              </w:rPr>
              <w:t>Расчетный показатель минимально допустимого уровня обеспеченности</w:t>
            </w:r>
          </w:p>
        </w:tc>
        <w:tc>
          <w:tcPr>
            <w:tcW w:w="1769"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07CF7938" w14:textId="77777777" w:rsidR="00652847" w:rsidRPr="00A36F06" w:rsidRDefault="00652847" w:rsidP="00363CA3">
            <w:pPr>
              <w:rPr>
                <w:sz w:val="26"/>
                <w:szCs w:val="26"/>
              </w:rPr>
            </w:pPr>
            <w:r w:rsidRPr="00A36F06">
              <w:rPr>
                <w:sz w:val="26"/>
                <w:szCs w:val="26"/>
              </w:rPr>
              <w:t>Уровень обеспеченности, мест на 1 тыс. человек общей численности населения</w:t>
            </w:r>
          </w:p>
        </w:tc>
        <w:tc>
          <w:tcPr>
            <w:tcW w:w="4051"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3D69FD3C" w14:textId="77777777" w:rsidR="00652847" w:rsidRPr="00A36F06" w:rsidRDefault="00652847" w:rsidP="00363CA3">
            <w:pPr>
              <w:rPr>
                <w:sz w:val="26"/>
                <w:szCs w:val="26"/>
              </w:rPr>
            </w:pPr>
            <w:r w:rsidRPr="00A36F06">
              <w:rPr>
                <w:sz w:val="26"/>
                <w:szCs w:val="26"/>
              </w:rPr>
              <w:t>общего типа</w:t>
            </w:r>
          </w:p>
        </w:tc>
        <w:tc>
          <w:tcPr>
            <w:tcW w:w="416" w:type="dxa"/>
            <w:vMerge/>
            <w:tcBorders>
              <w:left w:val="single" w:sz="6" w:space="0" w:color="000000"/>
            </w:tcBorders>
            <w:shd w:val="clear" w:color="auto" w:fill="FFFFFF"/>
          </w:tcPr>
          <w:p w14:paraId="57A270BB" w14:textId="77777777" w:rsidR="00652847" w:rsidRPr="00A36F06" w:rsidRDefault="00652847" w:rsidP="00363CA3">
            <w:pPr>
              <w:rPr>
                <w:sz w:val="26"/>
                <w:szCs w:val="26"/>
              </w:rPr>
            </w:pPr>
          </w:p>
        </w:tc>
      </w:tr>
      <w:tr w:rsidR="00652847" w:rsidRPr="00A42E39" w14:paraId="55D6C8A0" w14:textId="0DCBAC19" w:rsidTr="00F905B2">
        <w:tc>
          <w:tcPr>
            <w:tcW w:w="226" w:type="dxa"/>
            <w:vMerge/>
            <w:tcBorders>
              <w:top w:val="single" w:sz="6" w:space="0" w:color="000000"/>
              <w:right w:val="single" w:sz="6" w:space="0" w:color="000000"/>
            </w:tcBorders>
            <w:shd w:val="clear" w:color="auto" w:fill="FFFFFF"/>
          </w:tcPr>
          <w:p w14:paraId="6118D2C6" w14:textId="77777777" w:rsidR="00652847" w:rsidRPr="00A36F06" w:rsidRDefault="00652847" w:rsidP="00363CA3">
            <w:pPr>
              <w:jc w:val="both"/>
              <w:rPr>
                <w:sz w:val="26"/>
                <w:szCs w:val="26"/>
              </w:rPr>
            </w:pPr>
          </w:p>
        </w:tc>
        <w:tc>
          <w:tcPr>
            <w:tcW w:w="1712"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B079E7F" w14:textId="73CB80CB" w:rsidR="00652847" w:rsidRPr="00A36F06" w:rsidRDefault="00652847" w:rsidP="00363CA3">
            <w:pPr>
              <w:jc w:val="both"/>
              <w:rPr>
                <w:sz w:val="26"/>
                <w:szCs w:val="26"/>
              </w:rPr>
            </w:pPr>
          </w:p>
        </w:tc>
        <w:tc>
          <w:tcPr>
            <w:tcW w:w="1314"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E586187" w14:textId="77777777" w:rsidR="00652847" w:rsidRPr="00A36F06" w:rsidRDefault="00652847" w:rsidP="00363CA3">
            <w:pPr>
              <w:jc w:val="both"/>
              <w:rPr>
                <w:sz w:val="26"/>
                <w:szCs w:val="26"/>
              </w:rPr>
            </w:pPr>
          </w:p>
        </w:tc>
        <w:tc>
          <w:tcPr>
            <w:tcW w:w="1769"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A24764" w14:textId="77777777" w:rsidR="00652847" w:rsidRPr="00A36F06" w:rsidRDefault="00652847" w:rsidP="00363CA3">
            <w:pPr>
              <w:jc w:val="both"/>
              <w:rPr>
                <w:sz w:val="26"/>
                <w:szCs w:val="26"/>
              </w:rPr>
            </w:pPr>
          </w:p>
        </w:tc>
        <w:tc>
          <w:tcPr>
            <w:tcW w:w="4051"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4F99AEE1" w14:textId="77777777" w:rsidR="00652847" w:rsidRPr="00A36F06" w:rsidRDefault="00652847" w:rsidP="00363CA3">
            <w:pPr>
              <w:rPr>
                <w:sz w:val="26"/>
                <w:szCs w:val="26"/>
              </w:rPr>
            </w:pPr>
            <w:r w:rsidRPr="00A36F06">
              <w:rPr>
                <w:sz w:val="26"/>
                <w:szCs w:val="26"/>
              </w:rPr>
              <w:t>67</w:t>
            </w:r>
          </w:p>
        </w:tc>
        <w:tc>
          <w:tcPr>
            <w:tcW w:w="416" w:type="dxa"/>
            <w:vMerge/>
            <w:tcBorders>
              <w:left w:val="single" w:sz="6" w:space="0" w:color="000000"/>
            </w:tcBorders>
            <w:shd w:val="clear" w:color="auto" w:fill="FFFFFF"/>
          </w:tcPr>
          <w:p w14:paraId="5995FFB7" w14:textId="77777777" w:rsidR="00652847" w:rsidRPr="00A36F06" w:rsidRDefault="00652847" w:rsidP="00363CA3">
            <w:pPr>
              <w:rPr>
                <w:sz w:val="26"/>
                <w:szCs w:val="26"/>
              </w:rPr>
            </w:pPr>
          </w:p>
        </w:tc>
      </w:tr>
      <w:tr w:rsidR="00652847" w:rsidRPr="00A42E39" w14:paraId="3FF311C9" w14:textId="6A7FF801" w:rsidTr="00F905B2">
        <w:tc>
          <w:tcPr>
            <w:tcW w:w="226" w:type="dxa"/>
            <w:vMerge/>
            <w:tcBorders>
              <w:top w:val="single" w:sz="6" w:space="0" w:color="000000"/>
              <w:right w:val="single" w:sz="6" w:space="0" w:color="000000"/>
            </w:tcBorders>
            <w:shd w:val="clear" w:color="auto" w:fill="FFFFFF"/>
          </w:tcPr>
          <w:p w14:paraId="08ECB2B4" w14:textId="77777777" w:rsidR="00652847" w:rsidRPr="00A36F06" w:rsidRDefault="00652847" w:rsidP="00363CA3">
            <w:pPr>
              <w:jc w:val="both"/>
              <w:rPr>
                <w:sz w:val="26"/>
                <w:szCs w:val="26"/>
              </w:rPr>
            </w:pPr>
          </w:p>
        </w:tc>
        <w:tc>
          <w:tcPr>
            <w:tcW w:w="1712"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DB88A1" w14:textId="105ADD69" w:rsidR="00652847" w:rsidRPr="00A36F06" w:rsidRDefault="00652847" w:rsidP="00363CA3">
            <w:pPr>
              <w:jc w:val="both"/>
              <w:rPr>
                <w:sz w:val="26"/>
                <w:szCs w:val="26"/>
              </w:rPr>
            </w:pPr>
          </w:p>
        </w:tc>
        <w:tc>
          <w:tcPr>
            <w:tcW w:w="1314"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154E8C" w14:textId="77777777" w:rsidR="00652847" w:rsidRPr="00A36F06" w:rsidRDefault="00652847" w:rsidP="00363CA3">
            <w:pPr>
              <w:jc w:val="both"/>
              <w:rPr>
                <w:sz w:val="26"/>
                <w:szCs w:val="26"/>
              </w:rPr>
            </w:pPr>
          </w:p>
        </w:tc>
        <w:tc>
          <w:tcPr>
            <w:tcW w:w="1769"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C732454" w14:textId="77777777" w:rsidR="00652847" w:rsidRPr="00A36F06" w:rsidRDefault="00652847" w:rsidP="00363CA3">
            <w:pPr>
              <w:jc w:val="both"/>
              <w:rPr>
                <w:sz w:val="26"/>
                <w:szCs w:val="26"/>
              </w:rPr>
            </w:pPr>
          </w:p>
        </w:tc>
        <w:tc>
          <w:tcPr>
            <w:tcW w:w="4051"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84591B2" w14:textId="77777777" w:rsidR="00652847" w:rsidRPr="00A36F06" w:rsidRDefault="00652847" w:rsidP="00363CA3">
            <w:pPr>
              <w:rPr>
                <w:sz w:val="26"/>
                <w:szCs w:val="26"/>
              </w:rPr>
            </w:pPr>
            <w:r w:rsidRPr="00A36F06">
              <w:rPr>
                <w:sz w:val="26"/>
                <w:szCs w:val="26"/>
              </w:rPr>
              <w:t>специализированного типа 3% от численности детей 0-6 лет включительно</w:t>
            </w:r>
          </w:p>
        </w:tc>
        <w:tc>
          <w:tcPr>
            <w:tcW w:w="416" w:type="dxa"/>
            <w:vMerge/>
            <w:tcBorders>
              <w:left w:val="single" w:sz="6" w:space="0" w:color="000000"/>
            </w:tcBorders>
            <w:shd w:val="clear" w:color="auto" w:fill="FFFFFF"/>
          </w:tcPr>
          <w:p w14:paraId="4A5A271D" w14:textId="77777777" w:rsidR="00652847" w:rsidRPr="00A36F06" w:rsidRDefault="00652847" w:rsidP="00363CA3">
            <w:pPr>
              <w:rPr>
                <w:sz w:val="26"/>
                <w:szCs w:val="26"/>
              </w:rPr>
            </w:pPr>
          </w:p>
        </w:tc>
      </w:tr>
      <w:tr w:rsidR="00652847" w:rsidRPr="00A42E39" w14:paraId="18882D6D" w14:textId="7F9B5AD3" w:rsidTr="00F905B2">
        <w:tc>
          <w:tcPr>
            <w:tcW w:w="226" w:type="dxa"/>
            <w:vMerge/>
            <w:tcBorders>
              <w:top w:val="single" w:sz="6" w:space="0" w:color="000000"/>
              <w:right w:val="single" w:sz="6" w:space="0" w:color="000000"/>
            </w:tcBorders>
            <w:shd w:val="clear" w:color="auto" w:fill="FFFFFF"/>
          </w:tcPr>
          <w:p w14:paraId="6DE53759" w14:textId="77777777" w:rsidR="00652847" w:rsidRPr="00A36F06" w:rsidRDefault="00652847" w:rsidP="00363CA3">
            <w:pPr>
              <w:jc w:val="both"/>
              <w:rPr>
                <w:sz w:val="26"/>
                <w:szCs w:val="26"/>
              </w:rPr>
            </w:pPr>
          </w:p>
        </w:tc>
        <w:tc>
          <w:tcPr>
            <w:tcW w:w="1712"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AFE27BB" w14:textId="7B9067A6" w:rsidR="00652847" w:rsidRPr="00A36F06" w:rsidRDefault="00652847" w:rsidP="00363CA3">
            <w:pPr>
              <w:jc w:val="both"/>
              <w:rPr>
                <w:sz w:val="26"/>
                <w:szCs w:val="26"/>
              </w:rPr>
            </w:pPr>
          </w:p>
        </w:tc>
        <w:tc>
          <w:tcPr>
            <w:tcW w:w="1314"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47175D" w14:textId="77777777" w:rsidR="00652847" w:rsidRPr="00A36F06" w:rsidRDefault="00652847" w:rsidP="00363CA3">
            <w:pPr>
              <w:jc w:val="both"/>
              <w:rPr>
                <w:sz w:val="26"/>
                <w:szCs w:val="26"/>
              </w:rPr>
            </w:pPr>
          </w:p>
        </w:tc>
        <w:tc>
          <w:tcPr>
            <w:tcW w:w="1769"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95809F3" w14:textId="77777777" w:rsidR="00652847" w:rsidRPr="00A36F06" w:rsidRDefault="00652847" w:rsidP="00363CA3">
            <w:pPr>
              <w:jc w:val="both"/>
              <w:rPr>
                <w:sz w:val="26"/>
                <w:szCs w:val="26"/>
              </w:rPr>
            </w:pPr>
          </w:p>
        </w:tc>
        <w:tc>
          <w:tcPr>
            <w:tcW w:w="4051"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1828DD6" w14:textId="77777777" w:rsidR="00652847" w:rsidRPr="00A36F06" w:rsidRDefault="00652847" w:rsidP="00363CA3">
            <w:pPr>
              <w:rPr>
                <w:sz w:val="26"/>
                <w:szCs w:val="26"/>
              </w:rPr>
            </w:pPr>
            <w:r w:rsidRPr="00A36F06">
              <w:rPr>
                <w:sz w:val="26"/>
                <w:szCs w:val="26"/>
              </w:rPr>
              <w:t>2</w:t>
            </w:r>
          </w:p>
        </w:tc>
        <w:tc>
          <w:tcPr>
            <w:tcW w:w="416" w:type="dxa"/>
            <w:vMerge/>
            <w:tcBorders>
              <w:left w:val="single" w:sz="6" w:space="0" w:color="000000"/>
            </w:tcBorders>
            <w:shd w:val="clear" w:color="auto" w:fill="FFFFFF"/>
          </w:tcPr>
          <w:p w14:paraId="05F841F3" w14:textId="77777777" w:rsidR="00652847" w:rsidRPr="00A36F06" w:rsidRDefault="00652847" w:rsidP="00363CA3">
            <w:pPr>
              <w:rPr>
                <w:sz w:val="26"/>
                <w:szCs w:val="26"/>
              </w:rPr>
            </w:pPr>
          </w:p>
        </w:tc>
      </w:tr>
      <w:tr w:rsidR="00652847" w:rsidRPr="00A42E39" w14:paraId="1FAC15E9" w14:textId="2006ACF8" w:rsidTr="00F905B2">
        <w:tc>
          <w:tcPr>
            <w:tcW w:w="226" w:type="dxa"/>
            <w:vMerge/>
            <w:tcBorders>
              <w:top w:val="single" w:sz="6" w:space="0" w:color="000000"/>
              <w:right w:val="single" w:sz="6" w:space="0" w:color="000000"/>
            </w:tcBorders>
            <w:shd w:val="clear" w:color="auto" w:fill="FFFFFF"/>
          </w:tcPr>
          <w:p w14:paraId="67A24B2C" w14:textId="77777777" w:rsidR="00652847" w:rsidRPr="00A36F06" w:rsidRDefault="00652847" w:rsidP="00363CA3">
            <w:pPr>
              <w:jc w:val="both"/>
              <w:rPr>
                <w:sz w:val="26"/>
                <w:szCs w:val="26"/>
              </w:rPr>
            </w:pPr>
          </w:p>
        </w:tc>
        <w:tc>
          <w:tcPr>
            <w:tcW w:w="1712"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B436A8A" w14:textId="0D894ED7" w:rsidR="00652847" w:rsidRPr="00A36F06" w:rsidRDefault="00652847" w:rsidP="00363CA3">
            <w:pPr>
              <w:jc w:val="both"/>
              <w:rPr>
                <w:sz w:val="26"/>
                <w:szCs w:val="26"/>
              </w:rPr>
            </w:pPr>
          </w:p>
        </w:tc>
        <w:tc>
          <w:tcPr>
            <w:tcW w:w="1314"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5B15F6" w14:textId="77777777" w:rsidR="00652847" w:rsidRPr="00A36F06" w:rsidRDefault="00652847" w:rsidP="00363CA3">
            <w:pPr>
              <w:jc w:val="both"/>
              <w:rPr>
                <w:sz w:val="26"/>
                <w:szCs w:val="26"/>
              </w:rPr>
            </w:pPr>
          </w:p>
        </w:tc>
        <w:tc>
          <w:tcPr>
            <w:tcW w:w="1769"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665270" w14:textId="77777777" w:rsidR="00652847" w:rsidRPr="00A36F06" w:rsidRDefault="00652847" w:rsidP="00363CA3">
            <w:pPr>
              <w:jc w:val="both"/>
              <w:rPr>
                <w:sz w:val="26"/>
                <w:szCs w:val="26"/>
              </w:rPr>
            </w:pPr>
          </w:p>
        </w:tc>
        <w:tc>
          <w:tcPr>
            <w:tcW w:w="4051"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17564E2" w14:textId="77777777" w:rsidR="00652847" w:rsidRPr="00A36F06" w:rsidRDefault="00652847" w:rsidP="00363CA3">
            <w:pPr>
              <w:rPr>
                <w:sz w:val="26"/>
                <w:szCs w:val="26"/>
              </w:rPr>
            </w:pPr>
            <w:r w:rsidRPr="00A36F06">
              <w:rPr>
                <w:sz w:val="26"/>
                <w:szCs w:val="26"/>
              </w:rPr>
              <w:t>оздоровительного типа 12% от численности детей 0-6 лет включительно</w:t>
            </w:r>
          </w:p>
        </w:tc>
        <w:tc>
          <w:tcPr>
            <w:tcW w:w="416" w:type="dxa"/>
            <w:vMerge/>
            <w:tcBorders>
              <w:left w:val="single" w:sz="6" w:space="0" w:color="000000"/>
            </w:tcBorders>
            <w:shd w:val="clear" w:color="auto" w:fill="FFFFFF"/>
          </w:tcPr>
          <w:p w14:paraId="3B266795" w14:textId="77777777" w:rsidR="00652847" w:rsidRPr="00A36F06" w:rsidRDefault="00652847" w:rsidP="00363CA3">
            <w:pPr>
              <w:rPr>
                <w:sz w:val="26"/>
                <w:szCs w:val="26"/>
              </w:rPr>
            </w:pPr>
          </w:p>
        </w:tc>
      </w:tr>
      <w:tr w:rsidR="00652847" w:rsidRPr="00A42E39" w14:paraId="7456C1AC" w14:textId="4B608F87" w:rsidTr="00F905B2">
        <w:tc>
          <w:tcPr>
            <w:tcW w:w="226" w:type="dxa"/>
            <w:vMerge/>
            <w:tcBorders>
              <w:top w:val="single" w:sz="6" w:space="0" w:color="000000"/>
              <w:right w:val="single" w:sz="6" w:space="0" w:color="000000"/>
            </w:tcBorders>
            <w:shd w:val="clear" w:color="auto" w:fill="FFFFFF"/>
          </w:tcPr>
          <w:p w14:paraId="7904FDDD" w14:textId="77777777" w:rsidR="00652847" w:rsidRPr="00A36F06" w:rsidRDefault="00652847" w:rsidP="00363CA3">
            <w:pPr>
              <w:jc w:val="both"/>
              <w:rPr>
                <w:sz w:val="26"/>
                <w:szCs w:val="26"/>
              </w:rPr>
            </w:pPr>
          </w:p>
        </w:tc>
        <w:tc>
          <w:tcPr>
            <w:tcW w:w="1712"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D13D06" w14:textId="582AB23F" w:rsidR="00652847" w:rsidRPr="00A36F06" w:rsidRDefault="00652847" w:rsidP="00363CA3">
            <w:pPr>
              <w:jc w:val="both"/>
              <w:rPr>
                <w:sz w:val="26"/>
                <w:szCs w:val="26"/>
              </w:rPr>
            </w:pPr>
          </w:p>
        </w:tc>
        <w:tc>
          <w:tcPr>
            <w:tcW w:w="1314"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1EDD8F" w14:textId="77777777" w:rsidR="00652847" w:rsidRPr="00A36F06" w:rsidRDefault="00652847" w:rsidP="00363CA3">
            <w:pPr>
              <w:jc w:val="both"/>
              <w:rPr>
                <w:sz w:val="26"/>
                <w:szCs w:val="26"/>
              </w:rPr>
            </w:pPr>
          </w:p>
        </w:tc>
        <w:tc>
          <w:tcPr>
            <w:tcW w:w="1769"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8266A47" w14:textId="77777777" w:rsidR="00652847" w:rsidRPr="00A36F06" w:rsidRDefault="00652847" w:rsidP="00363CA3">
            <w:pPr>
              <w:jc w:val="both"/>
              <w:rPr>
                <w:sz w:val="26"/>
                <w:szCs w:val="26"/>
              </w:rPr>
            </w:pPr>
          </w:p>
        </w:tc>
        <w:tc>
          <w:tcPr>
            <w:tcW w:w="4051"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34C7E987" w14:textId="77777777" w:rsidR="00652847" w:rsidRPr="00A36F06" w:rsidRDefault="00652847" w:rsidP="00363CA3">
            <w:pPr>
              <w:rPr>
                <w:sz w:val="26"/>
                <w:szCs w:val="26"/>
              </w:rPr>
            </w:pPr>
            <w:r w:rsidRPr="00A36F06">
              <w:rPr>
                <w:sz w:val="26"/>
                <w:szCs w:val="26"/>
              </w:rPr>
              <w:t>8</w:t>
            </w:r>
          </w:p>
        </w:tc>
        <w:tc>
          <w:tcPr>
            <w:tcW w:w="416" w:type="dxa"/>
            <w:vMerge/>
            <w:tcBorders>
              <w:left w:val="single" w:sz="6" w:space="0" w:color="000000"/>
            </w:tcBorders>
            <w:shd w:val="clear" w:color="auto" w:fill="FFFFFF"/>
          </w:tcPr>
          <w:p w14:paraId="526F040F" w14:textId="77777777" w:rsidR="00652847" w:rsidRPr="00A36F06" w:rsidRDefault="00652847" w:rsidP="00363CA3">
            <w:pPr>
              <w:rPr>
                <w:sz w:val="26"/>
                <w:szCs w:val="26"/>
              </w:rPr>
            </w:pPr>
          </w:p>
        </w:tc>
      </w:tr>
      <w:tr w:rsidR="00652847" w:rsidRPr="00A42E39" w14:paraId="376C99A8" w14:textId="07FBA15F" w:rsidTr="00F905B2">
        <w:trPr>
          <w:trHeight w:val="240"/>
        </w:trPr>
        <w:tc>
          <w:tcPr>
            <w:tcW w:w="226" w:type="dxa"/>
            <w:vMerge/>
            <w:tcBorders>
              <w:top w:val="single" w:sz="6" w:space="0" w:color="000000"/>
              <w:right w:val="single" w:sz="6" w:space="0" w:color="000000"/>
            </w:tcBorders>
            <w:shd w:val="clear" w:color="auto" w:fill="FFFFFF"/>
          </w:tcPr>
          <w:p w14:paraId="49BA7B93" w14:textId="77777777" w:rsidR="00652847" w:rsidRPr="00A36F06" w:rsidRDefault="00652847" w:rsidP="00363CA3">
            <w:pPr>
              <w:jc w:val="both"/>
              <w:rPr>
                <w:sz w:val="26"/>
                <w:szCs w:val="26"/>
              </w:rPr>
            </w:pPr>
          </w:p>
        </w:tc>
        <w:tc>
          <w:tcPr>
            <w:tcW w:w="1712"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50D753" w14:textId="4F8C0577" w:rsidR="00652847" w:rsidRPr="00A36F06" w:rsidRDefault="00652847" w:rsidP="00363CA3">
            <w:pPr>
              <w:jc w:val="both"/>
              <w:rPr>
                <w:sz w:val="26"/>
                <w:szCs w:val="26"/>
              </w:rPr>
            </w:pPr>
          </w:p>
        </w:tc>
        <w:tc>
          <w:tcPr>
            <w:tcW w:w="1314"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615E1A" w14:textId="77777777" w:rsidR="00652847" w:rsidRPr="00A36F06" w:rsidRDefault="00652847" w:rsidP="00363CA3">
            <w:pPr>
              <w:jc w:val="both"/>
              <w:rPr>
                <w:sz w:val="26"/>
                <w:szCs w:val="26"/>
              </w:rPr>
            </w:pPr>
          </w:p>
        </w:tc>
        <w:tc>
          <w:tcPr>
            <w:tcW w:w="1769"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0163C1D9" w14:textId="77777777" w:rsidR="00652847" w:rsidRPr="00A36F06" w:rsidRDefault="00652847" w:rsidP="00363CA3">
            <w:pPr>
              <w:rPr>
                <w:sz w:val="26"/>
                <w:szCs w:val="26"/>
              </w:rPr>
            </w:pPr>
            <w:r w:rsidRPr="00A36F06">
              <w:rPr>
                <w:sz w:val="26"/>
                <w:szCs w:val="26"/>
              </w:rPr>
              <w:t>Размер земельного участка, на 1 чел., кв. м.</w:t>
            </w:r>
          </w:p>
        </w:tc>
        <w:tc>
          <w:tcPr>
            <w:tcW w:w="1555" w:type="dxa"/>
            <w:tcBorders>
              <w:bottom w:val="single" w:sz="6" w:space="0" w:color="000000"/>
              <w:right w:val="single" w:sz="6" w:space="0" w:color="000000"/>
            </w:tcBorders>
            <w:shd w:val="clear" w:color="auto" w:fill="FFFFFF"/>
            <w:hideMark/>
          </w:tcPr>
          <w:p w14:paraId="6B10505C" w14:textId="77777777" w:rsidR="00652847" w:rsidRPr="00A36F06" w:rsidRDefault="00652847" w:rsidP="00363CA3">
            <w:pPr>
              <w:jc w:val="center"/>
              <w:rPr>
                <w:sz w:val="26"/>
                <w:szCs w:val="26"/>
              </w:rPr>
            </w:pPr>
            <w:r w:rsidRPr="00A36F06">
              <w:rPr>
                <w:sz w:val="26"/>
                <w:szCs w:val="26"/>
              </w:rPr>
              <w:t>Вместимость организации</w:t>
            </w:r>
          </w:p>
        </w:tc>
        <w:tc>
          <w:tcPr>
            <w:tcW w:w="2496" w:type="dxa"/>
            <w:tcBorders>
              <w:left w:val="single" w:sz="6" w:space="0" w:color="000000"/>
              <w:bottom w:val="single" w:sz="6" w:space="0" w:color="000000"/>
              <w:right w:val="single" w:sz="6" w:space="0" w:color="000000"/>
            </w:tcBorders>
            <w:shd w:val="clear" w:color="auto" w:fill="FFFFFF"/>
            <w:hideMark/>
          </w:tcPr>
          <w:p w14:paraId="6BE7D1E8" w14:textId="77777777" w:rsidR="00652847" w:rsidRPr="00A36F06" w:rsidRDefault="00652847" w:rsidP="00363CA3">
            <w:pPr>
              <w:jc w:val="center"/>
              <w:rPr>
                <w:sz w:val="26"/>
                <w:szCs w:val="26"/>
              </w:rPr>
            </w:pPr>
            <w:r w:rsidRPr="00A36F06">
              <w:rPr>
                <w:sz w:val="26"/>
                <w:szCs w:val="26"/>
              </w:rPr>
              <w:t>Размер земельного участка, м</w:t>
            </w:r>
            <w:r w:rsidRPr="00A36F06">
              <w:rPr>
                <w:sz w:val="26"/>
                <w:szCs w:val="26"/>
                <w:vertAlign w:val="superscript"/>
              </w:rPr>
              <w:t> 2</w:t>
            </w:r>
            <w:r w:rsidRPr="00A36F06">
              <w:rPr>
                <w:sz w:val="26"/>
                <w:szCs w:val="26"/>
              </w:rPr>
              <w:t> на 1 чел.</w:t>
            </w:r>
          </w:p>
        </w:tc>
        <w:tc>
          <w:tcPr>
            <w:tcW w:w="416" w:type="dxa"/>
            <w:vMerge/>
            <w:tcBorders>
              <w:left w:val="single" w:sz="6" w:space="0" w:color="000000"/>
            </w:tcBorders>
            <w:shd w:val="clear" w:color="auto" w:fill="FFFFFF"/>
          </w:tcPr>
          <w:p w14:paraId="5B6A7EE5" w14:textId="77777777" w:rsidR="00652847" w:rsidRPr="00A36F06" w:rsidRDefault="00652847" w:rsidP="00363CA3">
            <w:pPr>
              <w:jc w:val="center"/>
              <w:rPr>
                <w:sz w:val="26"/>
                <w:szCs w:val="26"/>
              </w:rPr>
            </w:pPr>
          </w:p>
        </w:tc>
      </w:tr>
      <w:tr w:rsidR="00652847" w:rsidRPr="00A42E39" w14:paraId="3DF7192F" w14:textId="1F92F8AD" w:rsidTr="00F905B2">
        <w:tc>
          <w:tcPr>
            <w:tcW w:w="226" w:type="dxa"/>
            <w:vMerge/>
            <w:tcBorders>
              <w:top w:val="single" w:sz="6" w:space="0" w:color="000000"/>
              <w:right w:val="single" w:sz="6" w:space="0" w:color="000000"/>
            </w:tcBorders>
            <w:shd w:val="clear" w:color="auto" w:fill="FFFFFF"/>
          </w:tcPr>
          <w:p w14:paraId="78BD9390" w14:textId="77777777" w:rsidR="00652847" w:rsidRPr="00A36F06" w:rsidRDefault="00652847" w:rsidP="00363CA3">
            <w:pPr>
              <w:jc w:val="both"/>
              <w:rPr>
                <w:sz w:val="26"/>
                <w:szCs w:val="26"/>
              </w:rPr>
            </w:pPr>
          </w:p>
        </w:tc>
        <w:tc>
          <w:tcPr>
            <w:tcW w:w="1712"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C4F9CEB" w14:textId="12238BF9" w:rsidR="00652847" w:rsidRPr="00A36F06" w:rsidRDefault="00652847" w:rsidP="00363CA3">
            <w:pPr>
              <w:jc w:val="both"/>
              <w:rPr>
                <w:sz w:val="26"/>
                <w:szCs w:val="26"/>
              </w:rPr>
            </w:pPr>
          </w:p>
        </w:tc>
        <w:tc>
          <w:tcPr>
            <w:tcW w:w="1314"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543C9DF" w14:textId="77777777" w:rsidR="00652847" w:rsidRPr="00A36F06" w:rsidRDefault="00652847" w:rsidP="00363CA3">
            <w:pPr>
              <w:jc w:val="both"/>
              <w:rPr>
                <w:sz w:val="26"/>
                <w:szCs w:val="26"/>
              </w:rPr>
            </w:pPr>
          </w:p>
        </w:tc>
        <w:tc>
          <w:tcPr>
            <w:tcW w:w="1769"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4A45C6F" w14:textId="77777777" w:rsidR="00652847" w:rsidRPr="00A36F06" w:rsidRDefault="00652847" w:rsidP="00363CA3">
            <w:pPr>
              <w:jc w:val="both"/>
              <w:rPr>
                <w:sz w:val="26"/>
                <w:szCs w:val="26"/>
              </w:rPr>
            </w:pPr>
          </w:p>
        </w:tc>
        <w:tc>
          <w:tcPr>
            <w:tcW w:w="1555" w:type="dxa"/>
            <w:tcBorders>
              <w:left w:val="single" w:sz="6" w:space="0" w:color="000000"/>
              <w:bottom w:val="single" w:sz="6" w:space="0" w:color="000000"/>
              <w:right w:val="single" w:sz="6" w:space="0" w:color="000000"/>
            </w:tcBorders>
            <w:shd w:val="clear" w:color="auto" w:fill="FFFFFF"/>
            <w:hideMark/>
          </w:tcPr>
          <w:p w14:paraId="707AE1DE" w14:textId="77777777" w:rsidR="00652847" w:rsidRPr="00A36F06" w:rsidRDefault="00652847" w:rsidP="00363CA3">
            <w:pPr>
              <w:jc w:val="center"/>
              <w:rPr>
                <w:sz w:val="26"/>
                <w:szCs w:val="26"/>
              </w:rPr>
            </w:pPr>
            <w:r w:rsidRPr="00A36F06">
              <w:rPr>
                <w:sz w:val="26"/>
                <w:szCs w:val="26"/>
              </w:rPr>
              <w:t>до 100 мест</w:t>
            </w:r>
          </w:p>
        </w:tc>
        <w:tc>
          <w:tcPr>
            <w:tcW w:w="2496" w:type="dxa"/>
            <w:tcBorders>
              <w:left w:val="single" w:sz="6" w:space="0" w:color="000000"/>
              <w:bottom w:val="single" w:sz="6" w:space="0" w:color="000000"/>
              <w:right w:val="single" w:sz="6" w:space="0" w:color="000000"/>
            </w:tcBorders>
            <w:shd w:val="clear" w:color="auto" w:fill="FFFFFF"/>
            <w:hideMark/>
          </w:tcPr>
          <w:p w14:paraId="3537EFCB" w14:textId="77777777" w:rsidR="00652847" w:rsidRPr="00A36F06" w:rsidRDefault="00652847" w:rsidP="00363CA3">
            <w:pPr>
              <w:jc w:val="center"/>
              <w:rPr>
                <w:sz w:val="26"/>
                <w:szCs w:val="26"/>
              </w:rPr>
            </w:pPr>
            <w:r w:rsidRPr="00A36F06">
              <w:rPr>
                <w:sz w:val="26"/>
                <w:szCs w:val="26"/>
              </w:rPr>
              <w:t>44</w:t>
            </w:r>
          </w:p>
        </w:tc>
        <w:tc>
          <w:tcPr>
            <w:tcW w:w="416" w:type="dxa"/>
            <w:vMerge/>
            <w:tcBorders>
              <w:left w:val="single" w:sz="6" w:space="0" w:color="000000"/>
            </w:tcBorders>
            <w:shd w:val="clear" w:color="auto" w:fill="FFFFFF"/>
          </w:tcPr>
          <w:p w14:paraId="645AC463" w14:textId="77777777" w:rsidR="00652847" w:rsidRPr="00A36F06" w:rsidRDefault="00652847" w:rsidP="00363CA3">
            <w:pPr>
              <w:jc w:val="center"/>
              <w:rPr>
                <w:sz w:val="26"/>
                <w:szCs w:val="26"/>
              </w:rPr>
            </w:pPr>
          </w:p>
        </w:tc>
      </w:tr>
      <w:tr w:rsidR="00652847" w:rsidRPr="00A42E39" w14:paraId="23853001" w14:textId="092CE502" w:rsidTr="00F905B2">
        <w:tc>
          <w:tcPr>
            <w:tcW w:w="226" w:type="dxa"/>
            <w:vMerge/>
            <w:tcBorders>
              <w:top w:val="single" w:sz="6" w:space="0" w:color="000000"/>
              <w:right w:val="single" w:sz="6" w:space="0" w:color="000000"/>
            </w:tcBorders>
            <w:shd w:val="clear" w:color="auto" w:fill="FFFFFF"/>
          </w:tcPr>
          <w:p w14:paraId="08ABA142" w14:textId="77777777" w:rsidR="00652847" w:rsidRPr="00A36F06" w:rsidRDefault="00652847" w:rsidP="00363CA3">
            <w:pPr>
              <w:jc w:val="both"/>
              <w:rPr>
                <w:sz w:val="26"/>
                <w:szCs w:val="26"/>
              </w:rPr>
            </w:pPr>
          </w:p>
        </w:tc>
        <w:tc>
          <w:tcPr>
            <w:tcW w:w="1712"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B8E0321" w14:textId="1BD2FFCA" w:rsidR="00652847" w:rsidRPr="00A36F06" w:rsidRDefault="00652847" w:rsidP="00363CA3">
            <w:pPr>
              <w:jc w:val="both"/>
              <w:rPr>
                <w:sz w:val="26"/>
                <w:szCs w:val="26"/>
              </w:rPr>
            </w:pPr>
          </w:p>
        </w:tc>
        <w:tc>
          <w:tcPr>
            <w:tcW w:w="1314"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1AE7C6" w14:textId="77777777" w:rsidR="00652847" w:rsidRPr="00A36F06" w:rsidRDefault="00652847" w:rsidP="00363CA3">
            <w:pPr>
              <w:jc w:val="both"/>
              <w:rPr>
                <w:sz w:val="26"/>
                <w:szCs w:val="26"/>
              </w:rPr>
            </w:pPr>
          </w:p>
        </w:tc>
        <w:tc>
          <w:tcPr>
            <w:tcW w:w="1769"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3A6826" w14:textId="77777777" w:rsidR="00652847" w:rsidRPr="00A36F06" w:rsidRDefault="00652847" w:rsidP="00363CA3">
            <w:pPr>
              <w:jc w:val="both"/>
              <w:rPr>
                <w:sz w:val="26"/>
                <w:szCs w:val="26"/>
              </w:rPr>
            </w:pPr>
          </w:p>
        </w:tc>
        <w:tc>
          <w:tcPr>
            <w:tcW w:w="1555" w:type="dxa"/>
            <w:tcBorders>
              <w:left w:val="single" w:sz="6" w:space="0" w:color="000000"/>
              <w:bottom w:val="single" w:sz="6" w:space="0" w:color="000000"/>
              <w:right w:val="single" w:sz="6" w:space="0" w:color="000000"/>
            </w:tcBorders>
            <w:shd w:val="clear" w:color="auto" w:fill="FFFFFF"/>
            <w:hideMark/>
          </w:tcPr>
          <w:p w14:paraId="44BA761C" w14:textId="77777777" w:rsidR="00652847" w:rsidRPr="00A36F06" w:rsidRDefault="00652847" w:rsidP="00363CA3">
            <w:pPr>
              <w:jc w:val="center"/>
              <w:rPr>
                <w:sz w:val="26"/>
                <w:szCs w:val="26"/>
              </w:rPr>
            </w:pPr>
            <w:r w:rsidRPr="00A36F06">
              <w:rPr>
                <w:sz w:val="26"/>
                <w:szCs w:val="26"/>
              </w:rPr>
              <w:t>свыше 100 мест</w:t>
            </w:r>
          </w:p>
        </w:tc>
        <w:tc>
          <w:tcPr>
            <w:tcW w:w="2496" w:type="dxa"/>
            <w:tcBorders>
              <w:left w:val="single" w:sz="6" w:space="0" w:color="000000"/>
              <w:bottom w:val="single" w:sz="6" w:space="0" w:color="000000"/>
              <w:right w:val="single" w:sz="6" w:space="0" w:color="000000"/>
            </w:tcBorders>
            <w:shd w:val="clear" w:color="auto" w:fill="FFFFFF"/>
            <w:hideMark/>
          </w:tcPr>
          <w:p w14:paraId="4051F733" w14:textId="77777777" w:rsidR="00652847" w:rsidRPr="00A36F06" w:rsidRDefault="00652847" w:rsidP="00363CA3">
            <w:pPr>
              <w:jc w:val="center"/>
              <w:rPr>
                <w:sz w:val="26"/>
                <w:szCs w:val="26"/>
              </w:rPr>
            </w:pPr>
            <w:r w:rsidRPr="00A36F06">
              <w:rPr>
                <w:sz w:val="26"/>
                <w:szCs w:val="26"/>
              </w:rPr>
              <w:t>38</w:t>
            </w:r>
          </w:p>
        </w:tc>
        <w:tc>
          <w:tcPr>
            <w:tcW w:w="416" w:type="dxa"/>
            <w:vMerge/>
            <w:tcBorders>
              <w:left w:val="single" w:sz="6" w:space="0" w:color="000000"/>
            </w:tcBorders>
            <w:shd w:val="clear" w:color="auto" w:fill="FFFFFF"/>
          </w:tcPr>
          <w:p w14:paraId="1A5A2571" w14:textId="77777777" w:rsidR="00652847" w:rsidRPr="00A36F06" w:rsidRDefault="00652847" w:rsidP="00363CA3">
            <w:pPr>
              <w:jc w:val="center"/>
              <w:rPr>
                <w:sz w:val="26"/>
                <w:szCs w:val="26"/>
              </w:rPr>
            </w:pPr>
          </w:p>
        </w:tc>
      </w:tr>
      <w:tr w:rsidR="00652847" w:rsidRPr="00A42E39" w14:paraId="7F262F1D" w14:textId="0F5B1DDF" w:rsidTr="00F905B2">
        <w:tc>
          <w:tcPr>
            <w:tcW w:w="226" w:type="dxa"/>
            <w:vMerge/>
            <w:tcBorders>
              <w:top w:val="single" w:sz="6" w:space="0" w:color="000000"/>
              <w:right w:val="single" w:sz="6" w:space="0" w:color="000000"/>
            </w:tcBorders>
            <w:shd w:val="clear" w:color="auto" w:fill="FFFFFF"/>
          </w:tcPr>
          <w:p w14:paraId="6F9520BC" w14:textId="77777777" w:rsidR="00652847" w:rsidRPr="00A36F06" w:rsidRDefault="00652847" w:rsidP="00363CA3">
            <w:pPr>
              <w:jc w:val="both"/>
              <w:rPr>
                <w:sz w:val="26"/>
                <w:szCs w:val="26"/>
              </w:rPr>
            </w:pPr>
          </w:p>
        </w:tc>
        <w:tc>
          <w:tcPr>
            <w:tcW w:w="1712"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8F4CFC" w14:textId="3B560F48" w:rsidR="00652847" w:rsidRPr="00A36F06" w:rsidRDefault="00652847" w:rsidP="00363CA3">
            <w:pPr>
              <w:jc w:val="both"/>
              <w:rPr>
                <w:sz w:val="26"/>
                <w:szCs w:val="26"/>
              </w:rPr>
            </w:pPr>
          </w:p>
        </w:tc>
        <w:tc>
          <w:tcPr>
            <w:tcW w:w="1314" w:type="dxa"/>
            <w:tcBorders>
              <w:top w:val="single" w:sz="6" w:space="0" w:color="000000"/>
              <w:left w:val="single" w:sz="6" w:space="0" w:color="000000"/>
              <w:bottom w:val="single" w:sz="6" w:space="0" w:color="000000"/>
              <w:right w:val="single" w:sz="6" w:space="0" w:color="000000"/>
            </w:tcBorders>
            <w:shd w:val="clear" w:color="auto" w:fill="FFFFFF"/>
            <w:hideMark/>
          </w:tcPr>
          <w:p w14:paraId="5F894958" w14:textId="77777777" w:rsidR="00652847" w:rsidRPr="00A36F06" w:rsidRDefault="00652847" w:rsidP="00363CA3">
            <w:pPr>
              <w:rPr>
                <w:sz w:val="26"/>
                <w:szCs w:val="26"/>
              </w:rPr>
            </w:pPr>
            <w:r w:rsidRPr="00A36F06">
              <w:rPr>
                <w:sz w:val="26"/>
                <w:szCs w:val="26"/>
              </w:rPr>
              <w:t>Расчетный показатель максимально допустимого уровня территориальной доступности</w:t>
            </w:r>
          </w:p>
        </w:tc>
        <w:tc>
          <w:tcPr>
            <w:tcW w:w="1769" w:type="dxa"/>
            <w:tcBorders>
              <w:top w:val="single" w:sz="6" w:space="0" w:color="000000"/>
              <w:left w:val="single" w:sz="6" w:space="0" w:color="000000"/>
              <w:bottom w:val="single" w:sz="6" w:space="0" w:color="000000"/>
              <w:right w:val="single" w:sz="6" w:space="0" w:color="000000"/>
            </w:tcBorders>
            <w:shd w:val="clear" w:color="auto" w:fill="FFFFFF"/>
            <w:hideMark/>
          </w:tcPr>
          <w:p w14:paraId="30CFA117" w14:textId="77777777" w:rsidR="00652847" w:rsidRPr="00A36F06" w:rsidRDefault="00652847" w:rsidP="00363CA3">
            <w:pPr>
              <w:rPr>
                <w:sz w:val="26"/>
                <w:szCs w:val="26"/>
              </w:rPr>
            </w:pPr>
            <w:r w:rsidRPr="00A36F06">
              <w:rPr>
                <w:sz w:val="26"/>
                <w:szCs w:val="26"/>
              </w:rPr>
              <w:t>Радиус пешеходной доступности, м</w:t>
            </w:r>
          </w:p>
        </w:tc>
        <w:tc>
          <w:tcPr>
            <w:tcW w:w="1555" w:type="dxa"/>
            <w:tcBorders>
              <w:top w:val="single" w:sz="6" w:space="0" w:color="000000"/>
              <w:left w:val="single" w:sz="6" w:space="0" w:color="000000"/>
              <w:bottom w:val="single" w:sz="6" w:space="0" w:color="000000"/>
              <w:right w:val="single" w:sz="6" w:space="0" w:color="000000"/>
            </w:tcBorders>
            <w:shd w:val="clear" w:color="auto" w:fill="FFFFFF"/>
            <w:hideMark/>
          </w:tcPr>
          <w:p w14:paraId="2863CD51" w14:textId="77777777" w:rsidR="00652847" w:rsidRPr="00A36F06" w:rsidRDefault="00652847" w:rsidP="00363CA3">
            <w:pPr>
              <w:jc w:val="center"/>
              <w:rPr>
                <w:sz w:val="26"/>
                <w:szCs w:val="26"/>
              </w:rPr>
            </w:pPr>
            <w:r w:rsidRPr="00A36F06">
              <w:rPr>
                <w:sz w:val="26"/>
                <w:szCs w:val="26"/>
              </w:rPr>
              <w:t>300</w:t>
            </w:r>
          </w:p>
        </w:tc>
        <w:tc>
          <w:tcPr>
            <w:tcW w:w="2496" w:type="dxa"/>
            <w:tcBorders>
              <w:top w:val="single" w:sz="6" w:space="0" w:color="000000"/>
              <w:left w:val="single" w:sz="6" w:space="0" w:color="000000"/>
              <w:bottom w:val="single" w:sz="6" w:space="0" w:color="000000"/>
              <w:right w:val="single" w:sz="6" w:space="0" w:color="000000"/>
            </w:tcBorders>
            <w:shd w:val="clear" w:color="auto" w:fill="FFFFFF"/>
            <w:hideMark/>
          </w:tcPr>
          <w:p w14:paraId="17C86DBA" w14:textId="77777777" w:rsidR="00652847" w:rsidRPr="00A36F06" w:rsidRDefault="00652847" w:rsidP="00363CA3">
            <w:pPr>
              <w:jc w:val="both"/>
              <w:rPr>
                <w:sz w:val="26"/>
                <w:szCs w:val="26"/>
              </w:rPr>
            </w:pPr>
            <w:r w:rsidRPr="00A36F06">
              <w:rPr>
                <w:sz w:val="26"/>
                <w:szCs w:val="26"/>
              </w:rPr>
              <w:t> </w:t>
            </w:r>
          </w:p>
        </w:tc>
        <w:tc>
          <w:tcPr>
            <w:tcW w:w="416" w:type="dxa"/>
            <w:vMerge/>
            <w:tcBorders>
              <w:left w:val="single" w:sz="6" w:space="0" w:color="000000"/>
            </w:tcBorders>
            <w:shd w:val="clear" w:color="auto" w:fill="FFFFFF"/>
          </w:tcPr>
          <w:p w14:paraId="3595A1DE" w14:textId="77777777" w:rsidR="00652847" w:rsidRPr="00A36F06" w:rsidRDefault="00652847" w:rsidP="00363CA3">
            <w:pPr>
              <w:jc w:val="both"/>
              <w:rPr>
                <w:sz w:val="26"/>
                <w:szCs w:val="26"/>
              </w:rPr>
            </w:pPr>
          </w:p>
        </w:tc>
      </w:tr>
      <w:tr w:rsidR="00652847" w:rsidRPr="00A42E39" w14:paraId="09753019" w14:textId="486FA1C8" w:rsidTr="00F905B2">
        <w:tc>
          <w:tcPr>
            <w:tcW w:w="226" w:type="dxa"/>
            <w:vMerge/>
            <w:tcBorders>
              <w:top w:val="single" w:sz="6" w:space="0" w:color="000000"/>
              <w:right w:val="single" w:sz="6" w:space="0" w:color="000000"/>
            </w:tcBorders>
            <w:shd w:val="clear" w:color="auto" w:fill="FFFFFF"/>
          </w:tcPr>
          <w:p w14:paraId="26E0A3E0" w14:textId="77777777" w:rsidR="00652847" w:rsidRPr="00A36F06" w:rsidRDefault="00652847" w:rsidP="00363CA3">
            <w:pPr>
              <w:rPr>
                <w:sz w:val="26"/>
                <w:szCs w:val="26"/>
              </w:rPr>
            </w:pPr>
          </w:p>
        </w:tc>
        <w:tc>
          <w:tcPr>
            <w:tcW w:w="3026"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76EA74BA" w14:textId="4715B57F" w:rsidR="00652847" w:rsidRPr="00A36F06" w:rsidRDefault="00652847" w:rsidP="00363CA3">
            <w:pPr>
              <w:rPr>
                <w:sz w:val="26"/>
                <w:szCs w:val="26"/>
              </w:rPr>
            </w:pPr>
            <w:r w:rsidRPr="00A36F06">
              <w:rPr>
                <w:sz w:val="26"/>
                <w:szCs w:val="26"/>
              </w:rPr>
              <w:t>Расчетная минимальная обеспеченность общей площадью жилых помещений</w:t>
            </w:r>
          </w:p>
        </w:tc>
        <w:tc>
          <w:tcPr>
            <w:tcW w:w="5820" w:type="dxa"/>
            <w:gridSpan w:val="3"/>
            <w:tcBorders>
              <w:top w:val="single" w:sz="6" w:space="0" w:color="000000"/>
              <w:left w:val="single" w:sz="6" w:space="0" w:color="000000"/>
              <w:bottom w:val="single" w:sz="6" w:space="0" w:color="000000"/>
              <w:right w:val="single" w:sz="6" w:space="0" w:color="000000"/>
            </w:tcBorders>
            <w:shd w:val="clear" w:color="auto" w:fill="FFFFFF"/>
            <w:hideMark/>
          </w:tcPr>
          <w:p w14:paraId="1B8CF3E4" w14:textId="77777777" w:rsidR="00652847" w:rsidRPr="00A36F06" w:rsidRDefault="00652847" w:rsidP="00363CA3">
            <w:pPr>
              <w:rPr>
                <w:sz w:val="26"/>
                <w:szCs w:val="26"/>
              </w:rPr>
            </w:pPr>
            <w:r w:rsidRPr="00A36F06">
              <w:rPr>
                <w:sz w:val="26"/>
                <w:szCs w:val="26"/>
              </w:rPr>
              <w:t>В соответствии с местными нормативами градостроительного проектирования</w:t>
            </w:r>
          </w:p>
        </w:tc>
        <w:tc>
          <w:tcPr>
            <w:tcW w:w="416" w:type="dxa"/>
            <w:vMerge/>
            <w:tcBorders>
              <w:left w:val="single" w:sz="6" w:space="0" w:color="000000"/>
            </w:tcBorders>
            <w:shd w:val="clear" w:color="auto" w:fill="FFFFFF"/>
          </w:tcPr>
          <w:p w14:paraId="7D9E5137" w14:textId="77777777" w:rsidR="00652847" w:rsidRPr="00A36F06" w:rsidRDefault="00652847" w:rsidP="00363CA3">
            <w:pPr>
              <w:rPr>
                <w:sz w:val="26"/>
                <w:szCs w:val="26"/>
              </w:rPr>
            </w:pPr>
          </w:p>
        </w:tc>
      </w:tr>
      <w:tr w:rsidR="00652847" w:rsidRPr="00A42E39" w14:paraId="4CD30365" w14:textId="3D9EA9D6" w:rsidTr="00F905B2">
        <w:tc>
          <w:tcPr>
            <w:tcW w:w="226" w:type="dxa"/>
            <w:vMerge/>
            <w:tcBorders>
              <w:top w:val="single" w:sz="6" w:space="0" w:color="000000"/>
              <w:right w:val="single" w:sz="6" w:space="0" w:color="000000"/>
            </w:tcBorders>
            <w:shd w:val="clear" w:color="auto" w:fill="FFFFFF"/>
          </w:tcPr>
          <w:p w14:paraId="5A5A0BD9" w14:textId="77777777" w:rsidR="00652847" w:rsidRPr="00A36F06" w:rsidRDefault="00652847" w:rsidP="00363CA3">
            <w:pPr>
              <w:rPr>
                <w:sz w:val="26"/>
                <w:szCs w:val="26"/>
              </w:rPr>
            </w:pPr>
          </w:p>
        </w:tc>
        <w:tc>
          <w:tcPr>
            <w:tcW w:w="3026"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6FC2E062" w14:textId="12FBA0F1" w:rsidR="00652847" w:rsidRPr="00A36F06" w:rsidRDefault="00652847" w:rsidP="00363CA3">
            <w:pPr>
              <w:rPr>
                <w:sz w:val="26"/>
                <w:szCs w:val="26"/>
              </w:rPr>
            </w:pPr>
            <w:r w:rsidRPr="00A36F06">
              <w:rPr>
                <w:sz w:val="26"/>
                <w:szCs w:val="26"/>
              </w:rPr>
              <w:t>Объекты физической культуры и массового спорта</w:t>
            </w:r>
          </w:p>
        </w:tc>
        <w:tc>
          <w:tcPr>
            <w:tcW w:w="5820" w:type="dxa"/>
            <w:gridSpan w:val="3"/>
            <w:tcBorders>
              <w:top w:val="single" w:sz="6" w:space="0" w:color="000000"/>
              <w:left w:val="single" w:sz="6" w:space="0" w:color="000000"/>
              <w:bottom w:val="single" w:sz="6" w:space="0" w:color="000000"/>
              <w:right w:val="single" w:sz="6" w:space="0" w:color="000000"/>
            </w:tcBorders>
            <w:shd w:val="clear" w:color="auto" w:fill="FFFFFF"/>
            <w:hideMark/>
          </w:tcPr>
          <w:p w14:paraId="2226FD60" w14:textId="77777777" w:rsidR="00652847" w:rsidRPr="00A36F06" w:rsidRDefault="00652847" w:rsidP="00363CA3">
            <w:pPr>
              <w:rPr>
                <w:sz w:val="26"/>
                <w:szCs w:val="26"/>
              </w:rPr>
            </w:pPr>
            <w:r w:rsidRPr="00A36F06">
              <w:rPr>
                <w:sz w:val="26"/>
                <w:szCs w:val="26"/>
              </w:rPr>
              <w:t>В соответствии с местными нормативами градостроительного проектирования</w:t>
            </w:r>
          </w:p>
        </w:tc>
        <w:tc>
          <w:tcPr>
            <w:tcW w:w="416" w:type="dxa"/>
            <w:vMerge/>
            <w:tcBorders>
              <w:left w:val="single" w:sz="6" w:space="0" w:color="000000"/>
            </w:tcBorders>
            <w:shd w:val="clear" w:color="auto" w:fill="FFFFFF"/>
          </w:tcPr>
          <w:p w14:paraId="0AE63E27" w14:textId="77777777" w:rsidR="00652847" w:rsidRPr="00A36F06" w:rsidRDefault="00652847" w:rsidP="00363CA3">
            <w:pPr>
              <w:rPr>
                <w:sz w:val="26"/>
                <w:szCs w:val="26"/>
              </w:rPr>
            </w:pPr>
          </w:p>
        </w:tc>
      </w:tr>
      <w:tr w:rsidR="00652847" w:rsidRPr="00A42E39" w14:paraId="0F117350" w14:textId="3DEB159E" w:rsidTr="00F905B2">
        <w:tc>
          <w:tcPr>
            <w:tcW w:w="226" w:type="dxa"/>
            <w:vMerge/>
            <w:tcBorders>
              <w:top w:val="single" w:sz="6" w:space="0" w:color="000000"/>
              <w:right w:val="single" w:sz="6" w:space="0" w:color="000000"/>
            </w:tcBorders>
            <w:shd w:val="clear" w:color="auto" w:fill="FFFFFF"/>
          </w:tcPr>
          <w:p w14:paraId="5B160B3A" w14:textId="77777777" w:rsidR="00652847" w:rsidRPr="00A36F06" w:rsidRDefault="00652847" w:rsidP="00363CA3">
            <w:pPr>
              <w:rPr>
                <w:sz w:val="26"/>
                <w:szCs w:val="26"/>
              </w:rPr>
            </w:pPr>
          </w:p>
        </w:tc>
        <w:tc>
          <w:tcPr>
            <w:tcW w:w="3026"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6362A62" w14:textId="4B857CEA" w:rsidR="00652847" w:rsidRPr="00A36F06" w:rsidRDefault="00652847" w:rsidP="00363CA3">
            <w:pPr>
              <w:rPr>
                <w:sz w:val="26"/>
                <w:szCs w:val="26"/>
              </w:rPr>
            </w:pPr>
            <w:r w:rsidRPr="00A36F06">
              <w:rPr>
                <w:sz w:val="26"/>
                <w:szCs w:val="26"/>
              </w:rPr>
              <w:t>Объекты образования</w:t>
            </w:r>
          </w:p>
        </w:tc>
        <w:tc>
          <w:tcPr>
            <w:tcW w:w="5820" w:type="dxa"/>
            <w:gridSpan w:val="3"/>
            <w:tcBorders>
              <w:top w:val="single" w:sz="6" w:space="0" w:color="000000"/>
              <w:left w:val="single" w:sz="6" w:space="0" w:color="000000"/>
              <w:bottom w:val="single" w:sz="6" w:space="0" w:color="000000"/>
              <w:right w:val="single" w:sz="6" w:space="0" w:color="000000"/>
            </w:tcBorders>
            <w:shd w:val="clear" w:color="auto" w:fill="FFFFFF"/>
            <w:hideMark/>
          </w:tcPr>
          <w:p w14:paraId="7704D2A1" w14:textId="77777777" w:rsidR="00652847" w:rsidRPr="00A36F06" w:rsidRDefault="00652847" w:rsidP="00363CA3">
            <w:pPr>
              <w:rPr>
                <w:sz w:val="26"/>
                <w:szCs w:val="26"/>
              </w:rPr>
            </w:pPr>
            <w:r w:rsidRPr="00A36F06">
              <w:rPr>
                <w:sz w:val="26"/>
                <w:szCs w:val="26"/>
              </w:rPr>
              <w:t>В соответствии с местными нормативами градостроительного проектирования</w:t>
            </w:r>
          </w:p>
        </w:tc>
        <w:tc>
          <w:tcPr>
            <w:tcW w:w="416" w:type="dxa"/>
            <w:vMerge/>
            <w:tcBorders>
              <w:left w:val="single" w:sz="6" w:space="0" w:color="000000"/>
            </w:tcBorders>
            <w:shd w:val="clear" w:color="auto" w:fill="FFFFFF"/>
          </w:tcPr>
          <w:p w14:paraId="7EA911C1" w14:textId="77777777" w:rsidR="00652847" w:rsidRPr="00A36F06" w:rsidRDefault="00652847" w:rsidP="00363CA3">
            <w:pPr>
              <w:rPr>
                <w:sz w:val="26"/>
                <w:szCs w:val="26"/>
              </w:rPr>
            </w:pPr>
          </w:p>
        </w:tc>
      </w:tr>
      <w:tr w:rsidR="00652847" w:rsidRPr="00A42E39" w14:paraId="50967428" w14:textId="371B24A1" w:rsidTr="00F905B2">
        <w:tc>
          <w:tcPr>
            <w:tcW w:w="226" w:type="dxa"/>
            <w:vMerge/>
            <w:tcBorders>
              <w:top w:val="single" w:sz="6" w:space="0" w:color="000000"/>
              <w:right w:val="single" w:sz="6" w:space="0" w:color="000000"/>
            </w:tcBorders>
            <w:shd w:val="clear" w:color="auto" w:fill="FFFFFF"/>
          </w:tcPr>
          <w:p w14:paraId="25091484" w14:textId="77777777" w:rsidR="00652847" w:rsidRPr="00A36F06" w:rsidRDefault="00652847" w:rsidP="00363CA3">
            <w:pPr>
              <w:rPr>
                <w:sz w:val="26"/>
                <w:szCs w:val="26"/>
              </w:rPr>
            </w:pPr>
          </w:p>
        </w:tc>
        <w:tc>
          <w:tcPr>
            <w:tcW w:w="3026"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2B816B40" w14:textId="77B99153" w:rsidR="00652847" w:rsidRPr="00A36F06" w:rsidRDefault="00652847" w:rsidP="00363CA3">
            <w:pPr>
              <w:rPr>
                <w:sz w:val="26"/>
                <w:szCs w:val="26"/>
              </w:rPr>
            </w:pPr>
            <w:r w:rsidRPr="00A36F06">
              <w:rPr>
                <w:sz w:val="26"/>
                <w:szCs w:val="26"/>
              </w:rPr>
              <w:t>Объекты здравоохранения</w:t>
            </w:r>
          </w:p>
        </w:tc>
        <w:tc>
          <w:tcPr>
            <w:tcW w:w="5820" w:type="dxa"/>
            <w:gridSpan w:val="3"/>
            <w:tcBorders>
              <w:top w:val="single" w:sz="6" w:space="0" w:color="000000"/>
              <w:left w:val="single" w:sz="6" w:space="0" w:color="000000"/>
              <w:bottom w:val="single" w:sz="6" w:space="0" w:color="000000"/>
              <w:right w:val="single" w:sz="6" w:space="0" w:color="000000"/>
            </w:tcBorders>
            <w:shd w:val="clear" w:color="auto" w:fill="FFFFFF"/>
            <w:hideMark/>
          </w:tcPr>
          <w:p w14:paraId="1EFC5004" w14:textId="77777777" w:rsidR="00652847" w:rsidRPr="00A36F06" w:rsidRDefault="00652847" w:rsidP="00363CA3">
            <w:pPr>
              <w:rPr>
                <w:sz w:val="26"/>
                <w:szCs w:val="26"/>
              </w:rPr>
            </w:pPr>
            <w:r w:rsidRPr="00A36F06">
              <w:rPr>
                <w:sz w:val="26"/>
                <w:szCs w:val="26"/>
              </w:rPr>
              <w:t>В соответствии с местными нормативами градостроительного проектирования</w:t>
            </w:r>
          </w:p>
        </w:tc>
        <w:tc>
          <w:tcPr>
            <w:tcW w:w="416" w:type="dxa"/>
            <w:vMerge/>
            <w:tcBorders>
              <w:left w:val="single" w:sz="6" w:space="0" w:color="000000"/>
            </w:tcBorders>
            <w:shd w:val="clear" w:color="auto" w:fill="FFFFFF"/>
          </w:tcPr>
          <w:p w14:paraId="275916B9" w14:textId="77777777" w:rsidR="00652847" w:rsidRPr="00A36F06" w:rsidRDefault="00652847" w:rsidP="00363CA3">
            <w:pPr>
              <w:rPr>
                <w:sz w:val="26"/>
                <w:szCs w:val="26"/>
              </w:rPr>
            </w:pPr>
          </w:p>
        </w:tc>
      </w:tr>
      <w:tr w:rsidR="00652847" w:rsidRPr="00A42E39" w14:paraId="204A1B1C" w14:textId="1FC96FB5" w:rsidTr="00F905B2">
        <w:tc>
          <w:tcPr>
            <w:tcW w:w="226" w:type="dxa"/>
            <w:vMerge/>
            <w:tcBorders>
              <w:top w:val="single" w:sz="6" w:space="0" w:color="000000"/>
              <w:right w:val="single" w:sz="6" w:space="0" w:color="000000"/>
            </w:tcBorders>
            <w:shd w:val="clear" w:color="auto" w:fill="FFFFFF"/>
          </w:tcPr>
          <w:p w14:paraId="7E1BD918" w14:textId="77777777" w:rsidR="00652847" w:rsidRPr="00A36F06" w:rsidRDefault="00652847" w:rsidP="00363CA3">
            <w:pPr>
              <w:rPr>
                <w:sz w:val="26"/>
                <w:szCs w:val="26"/>
              </w:rPr>
            </w:pPr>
          </w:p>
        </w:tc>
        <w:tc>
          <w:tcPr>
            <w:tcW w:w="3026"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36F3000B" w14:textId="6864CD10" w:rsidR="00652847" w:rsidRPr="00A36F06" w:rsidRDefault="00652847" w:rsidP="00363CA3">
            <w:pPr>
              <w:rPr>
                <w:sz w:val="26"/>
                <w:szCs w:val="26"/>
              </w:rPr>
            </w:pPr>
            <w:r w:rsidRPr="00A36F06">
              <w:rPr>
                <w:sz w:val="26"/>
                <w:szCs w:val="26"/>
              </w:rPr>
              <w:t>Объекты культуры и искусства</w:t>
            </w:r>
          </w:p>
        </w:tc>
        <w:tc>
          <w:tcPr>
            <w:tcW w:w="5820" w:type="dxa"/>
            <w:gridSpan w:val="3"/>
            <w:tcBorders>
              <w:top w:val="single" w:sz="6" w:space="0" w:color="000000"/>
              <w:left w:val="single" w:sz="6" w:space="0" w:color="000000"/>
              <w:bottom w:val="single" w:sz="6" w:space="0" w:color="000000"/>
              <w:right w:val="single" w:sz="6" w:space="0" w:color="000000"/>
            </w:tcBorders>
            <w:shd w:val="clear" w:color="auto" w:fill="FFFFFF"/>
            <w:hideMark/>
          </w:tcPr>
          <w:p w14:paraId="235573D9" w14:textId="77777777" w:rsidR="00652847" w:rsidRPr="00A36F06" w:rsidRDefault="00652847" w:rsidP="00363CA3">
            <w:pPr>
              <w:rPr>
                <w:sz w:val="26"/>
                <w:szCs w:val="26"/>
              </w:rPr>
            </w:pPr>
            <w:r w:rsidRPr="00A36F06">
              <w:rPr>
                <w:sz w:val="26"/>
                <w:szCs w:val="26"/>
              </w:rPr>
              <w:t>В соответствии с местными нормативами градостроительного проектирования</w:t>
            </w:r>
          </w:p>
        </w:tc>
        <w:tc>
          <w:tcPr>
            <w:tcW w:w="416" w:type="dxa"/>
            <w:vMerge/>
            <w:tcBorders>
              <w:left w:val="single" w:sz="6" w:space="0" w:color="000000"/>
            </w:tcBorders>
            <w:shd w:val="clear" w:color="auto" w:fill="FFFFFF"/>
          </w:tcPr>
          <w:p w14:paraId="0DCF2496" w14:textId="77777777" w:rsidR="00652847" w:rsidRPr="00A36F06" w:rsidRDefault="00652847" w:rsidP="00363CA3">
            <w:pPr>
              <w:rPr>
                <w:sz w:val="26"/>
                <w:szCs w:val="26"/>
              </w:rPr>
            </w:pPr>
          </w:p>
        </w:tc>
      </w:tr>
      <w:tr w:rsidR="00652847" w:rsidRPr="00A42E39" w14:paraId="30CA2B5F" w14:textId="5EBB39F3" w:rsidTr="00F905B2">
        <w:tc>
          <w:tcPr>
            <w:tcW w:w="226" w:type="dxa"/>
            <w:vMerge/>
            <w:tcBorders>
              <w:top w:val="single" w:sz="6" w:space="0" w:color="000000"/>
              <w:right w:val="single" w:sz="6" w:space="0" w:color="000000"/>
            </w:tcBorders>
            <w:shd w:val="clear" w:color="auto" w:fill="FFFFFF"/>
          </w:tcPr>
          <w:p w14:paraId="5D9DEDBA" w14:textId="77777777" w:rsidR="00652847" w:rsidRPr="00A36F06" w:rsidRDefault="00652847" w:rsidP="00363CA3">
            <w:pPr>
              <w:rPr>
                <w:sz w:val="26"/>
                <w:szCs w:val="26"/>
              </w:rPr>
            </w:pPr>
          </w:p>
        </w:tc>
        <w:tc>
          <w:tcPr>
            <w:tcW w:w="3026"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5FEBB64" w14:textId="0D645858" w:rsidR="00652847" w:rsidRPr="00A36F06" w:rsidRDefault="00652847" w:rsidP="00363CA3">
            <w:pPr>
              <w:rPr>
                <w:sz w:val="26"/>
                <w:szCs w:val="26"/>
              </w:rPr>
            </w:pPr>
            <w:r w:rsidRPr="00A36F06">
              <w:rPr>
                <w:sz w:val="26"/>
                <w:szCs w:val="26"/>
              </w:rPr>
              <w:t>Объекты, необходимые для обеспечения населения услугами связи, общественного питания, торговли и бытового обслуживания</w:t>
            </w:r>
          </w:p>
        </w:tc>
        <w:tc>
          <w:tcPr>
            <w:tcW w:w="5820" w:type="dxa"/>
            <w:gridSpan w:val="3"/>
            <w:tcBorders>
              <w:top w:val="single" w:sz="6" w:space="0" w:color="000000"/>
              <w:left w:val="single" w:sz="6" w:space="0" w:color="000000"/>
              <w:bottom w:val="single" w:sz="6" w:space="0" w:color="000000"/>
              <w:right w:val="single" w:sz="6" w:space="0" w:color="000000"/>
            </w:tcBorders>
            <w:shd w:val="clear" w:color="auto" w:fill="FFFFFF"/>
            <w:hideMark/>
          </w:tcPr>
          <w:p w14:paraId="2867CA57" w14:textId="77777777" w:rsidR="00652847" w:rsidRPr="00A36F06" w:rsidRDefault="00652847" w:rsidP="00363CA3">
            <w:pPr>
              <w:rPr>
                <w:sz w:val="26"/>
                <w:szCs w:val="26"/>
              </w:rPr>
            </w:pPr>
            <w:r w:rsidRPr="00A36F06">
              <w:rPr>
                <w:sz w:val="26"/>
                <w:szCs w:val="26"/>
              </w:rPr>
              <w:t>В соответствии с местными нормативами градостроительного проектирования</w:t>
            </w:r>
          </w:p>
        </w:tc>
        <w:tc>
          <w:tcPr>
            <w:tcW w:w="416" w:type="dxa"/>
            <w:vMerge/>
            <w:tcBorders>
              <w:left w:val="single" w:sz="6" w:space="0" w:color="000000"/>
            </w:tcBorders>
            <w:shd w:val="clear" w:color="auto" w:fill="FFFFFF"/>
          </w:tcPr>
          <w:p w14:paraId="4FAB069A" w14:textId="77777777" w:rsidR="00652847" w:rsidRPr="00A36F06" w:rsidRDefault="00652847" w:rsidP="00363CA3">
            <w:pPr>
              <w:rPr>
                <w:sz w:val="26"/>
                <w:szCs w:val="26"/>
              </w:rPr>
            </w:pPr>
          </w:p>
        </w:tc>
      </w:tr>
      <w:tr w:rsidR="00652847" w:rsidRPr="00A42E39" w14:paraId="699AA043" w14:textId="6F292E4A" w:rsidTr="00F905B2">
        <w:tc>
          <w:tcPr>
            <w:tcW w:w="226" w:type="dxa"/>
            <w:vMerge/>
            <w:tcBorders>
              <w:top w:val="single" w:sz="6" w:space="0" w:color="000000"/>
              <w:right w:val="single" w:sz="6" w:space="0" w:color="000000"/>
            </w:tcBorders>
            <w:shd w:val="clear" w:color="auto" w:fill="FFFFFF"/>
          </w:tcPr>
          <w:p w14:paraId="70F3F0B3" w14:textId="77777777" w:rsidR="00652847" w:rsidRPr="00A36F06" w:rsidRDefault="00652847" w:rsidP="00363CA3">
            <w:pPr>
              <w:rPr>
                <w:sz w:val="26"/>
                <w:szCs w:val="26"/>
              </w:rPr>
            </w:pPr>
          </w:p>
        </w:tc>
        <w:tc>
          <w:tcPr>
            <w:tcW w:w="3026"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6EEA517" w14:textId="0EB5D689" w:rsidR="00652847" w:rsidRPr="00A36F06" w:rsidRDefault="00652847" w:rsidP="00363CA3">
            <w:pPr>
              <w:rPr>
                <w:sz w:val="26"/>
                <w:szCs w:val="26"/>
              </w:rPr>
            </w:pPr>
            <w:r w:rsidRPr="00A36F06">
              <w:rPr>
                <w:sz w:val="26"/>
                <w:szCs w:val="26"/>
              </w:rPr>
              <w:t>Коммунальное обслуживание: водоснабжение, водоотведение, электроснабжение, газоснабжение, связь</w:t>
            </w:r>
          </w:p>
        </w:tc>
        <w:tc>
          <w:tcPr>
            <w:tcW w:w="5820" w:type="dxa"/>
            <w:gridSpan w:val="3"/>
            <w:tcBorders>
              <w:top w:val="single" w:sz="6" w:space="0" w:color="000000"/>
              <w:left w:val="single" w:sz="6" w:space="0" w:color="000000"/>
              <w:bottom w:val="single" w:sz="6" w:space="0" w:color="000000"/>
              <w:right w:val="single" w:sz="6" w:space="0" w:color="000000"/>
            </w:tcBorders>
            <w:shd w:val="clear" w:color="auto" w:fill="FFFFFF"/>
            <w:hideMark/>
          </w:tcPr>
          <w:p w14:paraId="1C404B6F" w14:textId="77777777" w:rsidR="00652847" w:rsidRPr="00A36F06" w:rsidRDefault="00652847" w:rsidP="00363CA3">
            <w:pPr>
              <w:rPr>
                <w:sz w:val="26"/>
                <w:szCs w:val="26"/>
              </w:rPr>
            </w:pPr>
            <w:r w:rsidRPr="00A36F06">
              <w:rPr>
                <w:sz w:val="26"/>
                <w:szCs w:val="26"/>
              </w:rPr>
              <w:t>В соответствии с местными нормативами градостроительного проектирования</w:t>
            </w:r>
          </w:p>
        </w:tc>
        <w:tc>
          <w:tcPr>
            <w:tcW w:w="416" w:type="dxa"/>
            <w:tcBorders>
              <w:left w:val="single" w:sz="6" w:space="0" w:color="000000"/>
            </w:tcBorders>
            <w:shd w:val="clear" w:color="auto" w:fill="FFFFFF"/>
          </w:tcPr>
          <w:p w14:paraId="19E1BFC0" w14:textId="77777777" w:rsidR="00652847" w:rsidRPr="00A36F06" w:rsidRDefault="00652847" w:rsidP="00363CA3">
            <w:pPr>
              <w:rPr>
                <w:sz w:val="26"/>
                <w:szCs w:val="26"/>
              </w:rPr>
            </w:pPr>
          </w:p>
        </w:tc>
      </w:tr>
      <w:tr w:rsidR="00652847" w:rsidRPr="00A42E39" w14:paraId="64053AC6" w14:textId="0485EDC3" w:rsidTr="00F905B2">
        <w:tc>
          <w:tcPr>
            <w:tcW w:w="226" w:type="dxa"/>
            <w:vMerge/>
            <w:tcBorders>
              <w:top w:val="single" w:sz="6" w:space="0" w:color="000000"/>
              <w:right w:val="single" w:sz="6" w:space="0" w:color="000000"/>
            </w:tcBorders>
            <w:shd w:val="clear" w:color="auto" w:fill="FFFFFF"/>
          </w:tcPr>
          <w:p w14:paraId="3A0C9ACE" w14:textId="77777777" w:rsidR="00652847" w:rsidRPr="00A42E39" w:rsidRDefault="00652847" w:rsidP="00363CA3">
            <w:pPr>
              <w:rPr>
                <w:sz w:val="26"/>
                <w:szCs w:val="26"/>
              </w:rPr>
            </w:pPr>
          </w:p>
        </w:tc>
        <w:tc>
          <w:tcPr>
            <w:tcW w:w="3026"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6C031A5B" w14:textId="5966064D" w:rsidR="00652847" w:rsidRPr="00A42E39" w:rsidRDefault="00652847" w:rsidP="00363CA3">
            <w:pPr>
              <w:rPr>
                <w:sz w:val="26"/>
                <w:szCs w:val="26"/>
              </w:rPr>
            </w:pPr>
            <w:r w:rsidRPr="00A42E39">
              <w:rPr>
                <w:sz w:val="26"/>
                <w:szCs w:val="26"/>
              </w:rPr>
              <w:t>Расчетные показатели улично-дорожной сети, сети общественного пассажирского транспорта, протяженность пешеходных подходов, параметры пешеходного движения</w:t>
            </w:r>
          </w:p>
        </w:tc>
        <w:tc>
          <w:tcPr>
            <w:tcW w:w="5820" w:type="dxa"/>
            <w:gridSpan w:val="3"/>
            <w:tcBorders>
              <w:top w:val="single" w:sz="6" w:space="0" w:color="000000"/>
              <w:left w:val="single" w:sz="6" w:space="0" w:color="000000"/>
              <w:bottom w:val="single" w:sz="6" w:space="0" w:color="000000"/>
              <w:right w:val="single" w:sz="6" w:space="0" w:color="000000"/>
            </w:tcBorders>
            <w:shd w:val="clear" w:color="auto" w:fill="FFFFFF"/>
            <w:hideMark/>
          </w:tcPr>
          <w:p w14:paraId="4E17041A" w14:textId="77777777" w:rsidR="00652847" w:rsidRPr="00A42E39" w:rsidRDefault="00652847" w:rsidP="00363CA3">
            <w:pPr>
              <w:rPr>
                <w:sz w:val="26"/>
                <w:szCs w:val="26"/>
              </w:rPr>
            </w:pPr>
            <w:r w:rsidRPr="00A42E39">
              <w:rPr>
                <w:sz w:val="26"/>
                <w:szCs w:val="26"/>
              </w:rPr>
              <w:t>В соответствии с местными нормативами градостроительного проектирования</w:t>
            </w:r>
          </w:p>
        </w:tc>
        <w:tc>
          <w:tcPr>
            <w:tcW w:w="416" w:type="dxa"/>
            <w:tcBorders>
              <w:left w:val="single" w:sz="6" w:space="0" w:color="000000"/>
            </w:tcBorders>
            <w:shd w:val="clear" w:color="auto" w:fill="FFFFFF"/>
          </w:tcPr>
          <w:p w14:paraId="20FF107B" w14:textId="77777777" w:rsidR="00652847" w:rsidRPr="00A42E39" w:rsidRDefault="00652847" w:rsidP="00363CA3">
            <w:pPr>
              <w:rPr>
                <w:sz w:val="26"/>
                <w:szCs w:val="26"/>
              </w:rPr>
            </w:pPr>
          </w:p>
        </w:tc>
      </w:tr>
      <w:tr w:rsidR="00652847" w:rsidRPr="00A42E39" w14:paraId="5552984D" w14:textId="742812D3" w:rsidTr="00F905B2">
        <w:tc>
          <w:tcPr>
            <w:tcW w:w="226" w:type="dxa"/>
            <w:tcBorders>
              <w:right w:val="single" w:sz="6" w:space="0" w:color="000000"/>
            </w:tcBorders>
            <w:shd w:val="clear" w:color="auto" w:fill="FFFFFF"/>
          </w:tcPr>
          <w:p w14:paraId="3C8B3C11" w14:textId="77777777" w:rsidR="00652847" w:rsidRPr="00A42E39" w:rsidRDefault="00652847" w:rsidP="00363CA3">
            <w:pPr>
              <w:rPr>
                <w:sz w:val="26"/>
                <w:szCs w:val="26"/>
              </w:rPr>
            </w:pPr>
          </w:p>
        </w:tc>
        <w:tc>
          <w:tcPr>
            <w:tcW w:w="3026"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37ACBC42" w14:textId="109B9AB8" w:rsidR="00652847" w:rsidRPr="00A42E39" w:rsidRDefault="00652847" w:rsidP="00363CA3">
            <w:pPr>
              <w:rPr>
                <w:sz w:val="26"/>
                <w:szCs w:val="26"/>
              </w:rPr>
            </w:pPr>
            <w:r w:rsidRPr="00A42E39">
              <w:rPr>
                <w:sz w:val="26"/>
                <w:szCs w:val="26"/>
              </w:rPr>
              <w:t>Обеспеченность местами хранения (постоянного и временного) автомобилей, размещение автостоянок на территории квартала (микрорайона), расстояния от жилых зданий до закрытых и открытых автостоянок, въездов в автостоянки и выездов из них</w:t>
            </w:r>
          </w:p>
        </w:tc>
        <w:tc>
          <w:tcPr>
            <w:tcW w:w="5820" w:type="dxa"/>
            <w:gridSpan w:val="3"/>
            <w:tcBorders>
              <w:top w:val="single" w:sz="6" w:space="0" w:color="000000"/>
              <w:left w:val="single" w:sz="6" w:space="0" w:color="000000"/>
              <w:bottom w:val="single" w:sz="6" w:space="0" w:color="000000"/>
              <w:right w:val="single" w:sz="6" w:space="0" w:color="000000"/>
            </w:tcBorders>
            <w:shd w:val="clear" w:color="auto" w:fill="FFFFFF"/>
            <w:hideMark/>
          </w:tcPr>
          <w:p w14:paraId="78BF1341" w14:textId="77777777" w:rsidR="00652847" w:rsidRPr="00A42E39" w:rsidRDefault="00652847" w:rsidP="00363CA3">
            <w:pPr>
              <w:rPr>
                <w:sz w:val="26"/>
                <w:szCs w:val="26"/>
              </w:rPr>
            </w:pPr>
            <w:r w:rsidRPr="00A42E39">
              <w:rPr>
                <w:sz w:val="26"/>
                <w:szCs w:val="26"/>
              </w:rPr>
              <w:t>В соответствии с местными нормативами градостроительного проектирования.</w:t>
            </w:r>
          </w:p>
        </w:tc>
        <w:tc>
          <w:tcPr>
            <w:tcW w:w="416" w:type="dxa"/>
            <w:tcBorders>
              <w:left w:val="single" w:sz="6" w:space="0" w:color="000000"/>
            </w:tcBorders>
            <w:shd w:val="clear" w:color="auto" w:fill="FFFFFF"/>
          </w:tcPr>
          <w:p w14:paraId="28491DA9" w14:textId="77777777" w:rsidR="00652847" w:rsidRDefault="00652847" w:rsidP="00363CA3">
            <w:pPr>
              <w:rPr>
                <w:sz w:val="26"/>
                <w:szCs w:val="26"/>
              </w:rPr>
            </w:pPr>
          </w:p>
          <w:p w14:paraId="2AF9C986" w14:textId="77777777" w:rsidR="00652847" w:rsidRDefault="00652847" w:rsidP="00363CA3">
            <w:pPr>
              <w:rPr>
                <w:sz w:val="26"/>
                <w:szCs w:val="26"/>
              </w:rPr>
            </w:pPr>
          </w:p>
          <w:p w14:paraId="4FE7F0EC" w14:textId="77777777" w:rsidR="00652847" w:rsidRDefault="00652847" w:rsidP="00363CA3">
            <w:pPr>
              <w:rPr>
                <w:sz w:val="26"/>
                <w:szCs w:val="26"/>
              </w:rPr>
            </w:pPr>
          </w:p>
          <w:p w14:paraId="7A5B98A5" w14:textId="77777777" w:rsidR="00652847" w:rsidRDefault="00652847" w:rsidP="00363CA3">
            <w:pPr>
              <w:rPr>
                <w:sz w:val="26"/>
                <w:szCs w:val="26"/>
              </w:rPr>
            </w:pPr>
          </w:p>
          <w:p w14:paraId="69DE2770" w14:textId="77777777" w:rsidR="00652847" w:rsidRDefault="00652847" w:rsidP="00363CA3">
            <w:pPr>
              <w:rPr>
                <w:sz w:val="26"/>
                <w:szCs w:val="26"/>
              </w:rPr>
            </w:pPr>
          </w:p>
          <w:p w14:paraId="305C1C8B" w14:textId="77777777" w:rsidR="00652847" w:rsidRDefault="00652847" w:rsidP="00363CA3">
            <w:pPr>
              <w:rPr>
                <w:sz w:val="26"/>
                <w:szCs w:val="26"/>
              </w:rPr>
            </w:pPr>
          </w:p>
          <w:p w14:paraId="530B41C4" w14:textId="77777777" w:rsidR="00652847" w:rsidRDefault="00652847" w:rsidP="00363CA3">
            <w:pPr>
              <w:rPr>
                <w:sz w:val="26"/>
                <w:szCs w:val="26"/>
              </w:rPr>
            </w:pPr>
          </w:p>
          <w:p w14:paraId="613C58AB" w14:textId="77777777" w:rsidR="00652847" w:rsidRDefault="00652847" w:rsidP="00363CA3">
            <w:pPr>
              <w:rPr>
                <w:sz w:val="26"/>
                <w:szCs w:val="26"/>
              </w:rPr>
            </w:pPr>
          </w:p>
          <w:p w14:paraId="05F8A6C2" w14:textId="77777777" w:rsidR="00652847" w:rsidRDefault="00652847" w:rsidP="00363CA3">
            <w:pPr>
              <w:rPr>
                <w:sz w:val="26"/>
                <w:szCs w:val="26"/>
              </w:rPr>
            </w:pPr>
          </w:p>
          <w:p w14:paraId="4067282E" w14:textId="4202F187" w:rsidR="00652847" w:rsidRPr="00A42E39" w:rsidRDefault="00652847" w:rsidP="00363CA3">
            <w:pPr>
              <w:rPr>
                <w:sz w:val="26"/>
                <w:szCs w:val="26"/>
              </w:rPr>
            </w:pPr>
            <w:r>
              <w:rPr>
                <w:sz w:val="26"/>
                <w:szCs w:val="26"/>
              </w:rPr>
              <w:t>».</w:t>
            </w:r>
          </w:p>
        </w:tc>
      </w:tr>
    </w:tbl>
    <w:p w14:paraId="74662E3A" w14:textId="77777777" w:rsidR="00363CA3" w:rsidRPr="00A42E39" w:rsidRDefault="00363CA3" w:rsidP="00363CA3">
      <w:pPr>
        <w:pStyle w:val="s1"/>
        <w:shd w:val="clear" w:color="auto" w:fill="FFFFFF"/>
        <w:spacing w:before="0" w:beforeAutospacing="0" w:after="0" w:afterAutospacing="0"/>
        <w:jc w:val="both"/>
        <w:rPr>
          <w:sz w:val="26"/>
          <w:szCs w:val="26"/>
        </w:rPr>
      </w:pPr>
      <w:r w:rsidRPr="00A42E39">
        <w:rPr>
          <w:sz w:val="26"/>
          <w:szCs w:val="26"/>
        </w:rPr>
        <w:tab/>
        <w:t>4.3. В </w:t>
      </w:r>
      <w:hyperlink r:id="rId13" w:anchor="/document/20363298/entry/4120" w:history="1">
        <w:r w:rsidRPr="00A42E39">
          <w:rPr>
            <w:sz w:val="26"/>
            <w:szCs w:val="26"/>
          </w:rPr>
          <w:t>подразделе</w:t>
        </w:r>
      </w:hyperlink>
      <w:r w:rsidRPr="00A42E39">
        <w:rPr>
          <w:sz w:val="26"/>
          <w:szCs w:val="26"/>
        </w:rPr>
        <w:t>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w:t>
      </w:r>
      <w:hyperlink r:id="rId14" w:anchor="/document/20363298/entry/410" w:history="1">
        <w:r w:rsidRPr="00A42E39">
          <w:rPr>
            <w:sz w:val="26"/>
            <w:szCs w:val="26"/>
          </w:rPr>
          <w:t>раздела Ж-4.1</w:t>
        </w:r>
      </w:hyperlink>
      <w:r w:rsidRPr="00A42E39">
        <w:rPr>
          <w:sz w:val="26"/>
          <w:szCs w:val="26"/>
        </w:rPr>
        <w:t> «Зона смешанной и общественно-деловой застройки» </w:t>
      </w:r>
      <w:r>
        <w:rPr>
          <w:sz w:val="26"/>
          <w:szCs w:val="26"/>
        </w:rPr>
        <w:t xml:space="preserve">пункты </w:t>
      </w:r>
      <w:hyperlink r:id="rId15" w:anchor="/document/20363298/entry/351125" w:history="1">
        <w:r w:rsidRPr="00063F38">
          <w:rPr>
            <w:sz w:val="26"/>
            <w:szCs w:val="26"/>
          </w:rPr>
          <w:t>2, 3</w:t>
        </w:r>
      </w:hyperlink>
      <w:r w:rsidRPr="00A42E39">
        <w:rPr>
          <w:sz w:val="26"/>
          <w:szCs w:val="26"/>
        </w:rPr>
        <w:t> изложить в следующей редакции:</w:t>
      </w:r>
    </w:p>
    <w:tbl>
      <w:tblPr>
        <w:tblStyle w:val="afe"/>
        <w:tblpPr w:leftFromText="180" w:rightFromText="180" w:vertAnchor="text" w:tblpX="-5" w:tblpY="1"/>
        <w:tblOverlap w:val="never"/>
        <w:tblW w:w="0" w:type="auto"/>
        <w:tblLook w:val="04A0" w:firstRow="1" w:lastRow="0" w:firstColumn="1" w:lastColumn="0" w:noHBand="0" w:noVBand="1"/>
      </w:tblPr>
      <w:tblGrid>
        <w:gridCol w:w="346"/>
        <w:gridCol w:w="647"/>
        <w:gridCol w:w="3668"/>
        <w:gridCol w:w="1968"/>
        <w:gridCol w:w="2364"/>
        <w:gridCol w:w="425"/>
      </w:tblGrid>
      <w:tr w:rsidR="00652847" w:rsidRPr="00A42E39" w14:paraId="0FC4B327" w14:textId="70A5F38F" w:rsidTr="00652847">
        <w:tc>
          <w:tcPr>
            <w:tcW w:w="346" w:type="dxa"/>
            <w:vMerge w:val="restart"/>
            <w:tcBorders>
              <w:top w:val="nil"/>
              <w:left w:val="nil"/>
              <w:bottom w:val="nil"/>
            </w:tcBorders>
          </w:tcPr>
          <w:p w14:paraId="0519B177" w14:textId="094BFEC4" w:rsidR="00652847" w:rsidRPr="00A42E39" w:rsidRDefault="00652847" w:rsidP="00652847">
            <w:pPr>
              <w:pStyle w:val="s1"/>
              <w:spacing w:before="0" w:beforeAutospacing="0" w:after="0" w:afterAutospacing="0"/>
              <w:jc w:val="both"/>
              <w:rPr>
                <w:sz w:val="26"/>
                <w:szCs w:val="26"/>
              </w:rPr>
            </w:pPr>
            <w:r>
              <w:rPr>
                <w:sz w:val="26"/>
                <w:szCs w:val="26"/>
              </w:rPr>
              <w:t>«</w:t>
            </w:r>
          </w:p>
        </w:tc>
        <w:tc>
          <w:tcPr>
            <w:tcW w:w="647" w:type="dxa"/>
            <w:vMerge w:val="restart"/>
          </w:tcPr>
          <w:p w14:paraId="50D075C7" w14:textId="79C7E7EF" w:rsidR="00652847" w:rsidRPr="00A42E39" w:rsidRDefault="00652847" w:rsidP="00652847">
            <w:pPr>
              <w:pStyle w:val="s1"/>
              <w:spacing w:before="0" w:beforeAutospacing="0" w:after="0" w:afterAutospacing="0"/>
              <w:jc w:val="both"/>
              <w:rPr>
                <w:sz w:val="26"/>
                <w:szCs w:val="26"/>
              </w:rPr>
            </w:pPr>
            <w:r w:rsidRPr="00A42E39">
              <w:rPr>
                <w:sz w:val="26"/>
                <w:szCs w:val="26"/>
              </w:rPr>
              <w:t>2</w:t>
            </w:r>
          </w:p>
        </w:tc>
        <w:tc>
          <w:tcPr>
            <w:tcW w:w="3668" w:type="dxa"/>
          </w:tcPr>
          <w:p w14:paraId="684340FC" w14:textId="77777777" w:rsidR="00652847" w:rsidRPr="00A42E39" w:rsidRDefault="00652847" w:rsidP="00652847">
            <w:pPr>
              <w:pStyle w:val="s1"/>
              <w:spacing w:before="0" w:beforeAutospacing="0" w:after="0" w:afterAutospacing="0"/>
              <w:jc w:val="both"/>
              <w:rPr>
                <w:sz w:val="26"/>
                <w:szCs w:val="26"/>
              </w:rPr>
            </w:pPr>
            <w:r w:rsidRPr="00A42E39">
              <w:rPr>
                <w:sz w:val="26"/>
                <w:szCs w:val="26"/>
                <w:shd w:val="clear" w:color="auto" w:fill="FFFFFF"/>
              </w:rPr>
              <w:t>Этажность в здании:</w:t>
            </w:r>
          </w:p>
        </w:tc>
        <w:tc>
          <w:tcPr>
            <w:tcW w:w="1968" w:type="dxa"/>
          </w:tcPr>
          <w:p w14:paraId="772100C0" w14:textId="77777777" w:rsidR="00652847" w:rsidRPr="00A42E39" w:rsidRDefault="00652847" w:rsidP="00652847">
            <w:pPr>
              <w:pStyle w:val="s1"/>
              <w:spacing w:before="0" w:beforeAutospacing="0" w:after="0" w:afterAutospacing="0"/>
              <w:jc w:val="both"/>
              <w:rPr>
                <w:sz w:val="26"/>
                <w:szCs w:val="26"/>
              </w:rPr>
            </w:pPr>
            <w:r w:rsidRPr="00A42E39">
              <w:rPr>
                <w:sz w:val="26"/>
                <w:szCs w:val="26"/>
                <w:shd w:val="clear" w:color="auto" w:fill="FFFFFF"/>
              </w:rPr>
              <w:t>этаж</w:t>
            </w:r>
          </w:p>
        </w:tc>
        <w:tc>
          <w:tcPr>
            <w:tcW w:w="2364" w:type="dxa"/>
          </w:tcPr>
          <w:p w14:paraId="4826B398" w14:textId="77777777" w:rsidR="00652847" w:rsidRPr="00A42E39" w:rsidRDefault="00652847" w:rsidP="00652847">
            <w:pPr>
              <w:pStyle w:val="s1"/>
              <w:spacing w:before="0" w:beforeAutospacing="0" w:after="0" w:afterAutospacing="0"/>
              <w:jc w:val="both"/>
              <w:rPr>
                <w:sz w:val="26"/>
                <w:szCs w:val="26"/>
              </w:rPr>
            </w:pPr>
          </w:p>
        </w:tc>
        <w:tc>
          <w:tcPr>
            <w:tcW w:w="425" w:type="dxa"/>
            <w:vMerge w:val="restart"/>
            <w:tcBorders>
              <w:top w:val="nil"/>
              <w:bottom w:val="nil"/>
              <w:right w:val="nil"/>
            </w:tcBorders>
          </w:tcPr>
          <w:p w14:paraId="0B84989C" w14:textId="77777777" w:rsidR="00652847" w:rsidRDefault="00652847" w:rsidP="00652847">
            <w:pPr>
              <w:pStyle w:val="s1"/>
              <w:spacing w:before="0" w:beforeAutospacing="0" w:after="0" w:afterAutospacing="0"/>
              <w:jc w:val="both"/>
              <w:rPr>
                <w:sz w:val="26"/>
                <w:szCs w:val="26"/>
              </w:rPr>
            </w:pPr>
          </w:p>
          <w:p w14:paraId="4C9D46C2" w14:textId="77777777" w:rsidR="00652847" w:rsidRDefault="00652847" w:rsidP="00652847">
            <w:pPr>
              <w:pStyle w:val="s1"/>
              <w:spacing w:before="0" w:beforeAutospacing="0" w:after="0" w:afterAutospacing="0"/>
              <w:jc w:val="both"/>
              <w:rPr>
                <w:sz w:val="26"/>
                <w:szCs w:val="26"/>
              </w:rPr>
            </w:pPr>
          </w:p>
          <w:p w14:paraId="17CF1954" w14:textId="77777777" w:rsidR="00652847" w:rsidRDefault="00652847" w:rsidP="00652847">
            <w:pPr>
              <w:pStyle w:val="s1"/>
              <w:spacing w:before="0" w:beforeAutospacing="0" w:after="0" w:afterAutospacing="0"/>
              <w:jc w:val="both"/>
              <w:rPr>
                <w:sz w:val="26"/>
                <w:szCs w:val="26"/>
              </w:rPr>
            </w:pPr>
          </w:p>
          <w:p w14:paraId="01BEA15D" w14:textId="77777777" w:rsidR="00652847" w:rsidRDefault="00652847" w:rsidP="00652847">
            <w:pPr>
              <w:pStyle w:val="s1"/>
              <w:spacing w:before="0" w:beforeAutospacing="0" w:after="0" w:afterAutospacing="0"/>
              <w:jc w:val="both"/>
              <w:rPr>
                <w:sz w:val="26"/>
                <w:szCs w:val="26"/>
              </w:rPr>
            </w:pPr>
          </w:p>
          <w:p w14:paraId="40CD6E5D" w14:textId="77777777" w:rsidR="00652847" w:rsidRDefault="00652847" w:rsidP="00652847">
            <w:pPr>
              <w:pStyle w:val="s1"/>
              <w:spacing w:before="0" w:beforeAutospacing="0" w:after="0" w:afterAutospacing="0"/>
              <w:jc w:val="both"/>
              <w:rPr>
                <w:sz w:val="26"/>
                <w:szCs w:val="26"/>
              </w:rPr>
            </w:pPr>
          </w:p>
          <w:p w14:paraId="05D8F0E1" w14:textId="77777777" w:rsidR="00652847" w:rsidRDefault="00652847" w:rsidP="00652847">
            <w:pPr>
              <w:pStyle w:val="s1"/>
              <w:spacing w:before="0" w:beforeAutospacing="0" w:after="0" w:afterAutospacing="0"/>
              <w:jc w:val="both"/>
              <w:rPr>
                <w:sz w:val="26"/>
                <w:szCs w:val="26"/>
              </w:rPr>
            </w:pPr>
          </w:p>
          <w:p w14:paraId="6D1E25AA" w14:textId="77777777" w:rsidR="00652847" w:rsidRDefault="00652847" w:rsidP="00652847">
            <w:pPr>
              <w:pStyle w:val="s1"/>
              <w:spacing w:before="0" w:beforeAutospacing="0" w:after="0" w:afterAutospacing="0"/>
              <w:jc w:val="both"/>
              <w:rPr>
                <w:sz w:val="26"/>
                <w:szCs w:val="26"/>
              </w:rPr>
            </w:pPr>
          </w:p>
          <w:p w14:paraId="77DA08FF" w14:textId="77777777" w:rsidR="00652847" w:rsidRDefault="00652847" w:rsidP="00652847">
            <w:pPr>
              <w:pStyle w:val="s1"/>
              <w:spacing w:before="0" w:beforeAutospacing="0" w:after="0" w:afterAutospacing="0"/>
              <w:jc w:val="both"/>
              <w:rPr>
                <w:sz w:val="26"/>
                <w:szCs w:val="26"/>
              </w:rPr>
            </w:pPr>
          </w:p>
          <w:p w14:paraId="38A9617F" w14:textId="77777777" w:rsidR="00652847" w:rsidRDefault="00652847" w:rsidP="00652847">
            <w:pPr>
              <w:pStyle w:val="s1"/>
              <w:spacing w:before="0" w:beforeAutospacing="0" w:after="0" w:afterAutospacing="0"/>
              <w:jc w:val="both"/>
              <w:rPr>
                <w:sz w:val="26"/>
                <w:szCs w:val="26"/>
              </w:rPr>
            </w:pPr>
          </w:p>
          <w:p w14:paraId="567B02A9" w14:textId="77777777" w:rsidR="00652847" w:rsidRDefault="00652847" w:rsidP="00652847">
            <w:pPr>
              <w:pStyle w:val="s1"/>
              <w:spacing w:before="0" w:beforeAutospacing="0" w:after="0" w:afterAutospacing="0"/>
              <w:jc w:val="both"/>
              <w:rPr>
                <w:sz w:val="26"/>
                <w:szCs w:val="26"/>
              </w:rPr>
            </w:pPr>
          </w:p>
          <w:p w14:paraId="6222EC1D" w14:textId="77777777" w:rsidR="00652847" w:rsidRDefault="00652847" w:rsidP="00652847">
            <w:pPr>
              <w:pStyle w:val="s1"/>
              <w:spacing w:before="0" w:beforeAutospacing="0" w:after="0" w:afterAutospacing="0"/>
              <w:jc w:val="both"/>
              <w:rPr>
                <w:sz w:val="26"/>
                <w:szCs w:val="26"/>
              </w:rPr>
            </w:pPr>
          </w:p>
          <w:p w14:paraId="2D08728E" w14:textId="77777777" w:rsidR="00652847" w:rsidRDefault="00652847" w:rsidP="00652847">
            <w:pPr>
              <w:pStyle w:val="s1"/>
              <w:spacing w:before="0" w:beforeAutospacing="0" w:after="0" w:afterAutospacing="0"/>
              <w:jc w:val="both"/>
              <w:rPr>
                <w:sz w:val="26"/>
                <w:szCs w:val="26"/>
              </w:rPr>
            </w:pPr>
          </w:p>
          <w:p w14:paraId="6D5BCCB6" w14:textId="77777777" w:rsidR="00652847" w:rsidRDefault="00652847" w:rsidP="00652847">
            <w:pPr>
              <w:pStyle w:val="s1"/>
              <w:spacing w:before="0" w:beforeAutospacing="0" w:after="0" w:afterAutospacing="0"/>
              <w:jc w:val="both"/>
              <w:rPr>
                <w:sz w:val="26"/>
                <w:szCs w:val="26"/>
              </w:rPr>
            </w:pPr>
          </w:p>
          <w:p w14:paraId="601AF189" w14:textId="77777777" w:rsidR="00652847" w:rsidRDefault="00652847" w:rsidP="00652847">
            <w:pPr>
              <w:pStyle w:val="s1"/>
              <w:spacing w:before="0" w:beforeAutospacing="0" w:after="0" w:afterAutospacing="0"/>
              <w:jc w:val="both"/>
              <w:rPr>
                <w:sz w:val="26"/>
                <w:szCs w:val="26"/>
              </w:rPr>
            </w:pPr>
          </w:p>
          <w:p w14:paraId="5C4B1F58" w14:textId="77777777" w:rsidR="00652847" w:rsidRDefault="00652847" w:rsidP="00652847">
            <w:pPr>
              <w:pStyle w:val="s1"/>
              <w:spacing w:before="0" w:beforeAutospacing="0" w:after="0" w:afterAutospacing="0"/>
              <w:jc w:val="both"/>
              <w:rPr>
                <w:sz w:val="26"/>
                <w:szCs w:val="26"/>
              </w:rPr>
            </w:pPr>
          </w:p>
          <w:p w14:paraId="62DD7DF9" w14:textId="77777777" w:rsidR="00652847" w:rsidRDefault="00652847" w:rsidP="00652847">
            <w:pPr>
              <w:pStyle w:val="s1"/>
              <w:spacing w:before="0" w:beforeAutospacing="0" w:after="0" w:afterAutospacing="0"/>
              <w:jc w:val="both"/>
              <w:rPr>
                <w:sz w:val="26"/>
                <w:szCs w:val="26"/>
              </w:rPr>
            </w:pPr>
          </w:p>
          <w:p w14:paraId="146E49F1" w14:textId="77777777" w:rsidR="00652847" w:rsidRDefault="00652847" w:rsidP="00652847">
            <w:pPr>
              <w:pStyle w:val="s1"/>
              <w:spacing w:before="0" w:beforeAutospacing="0" w:after="0" w:afterAutospacing="0"/>
              <w:jc w:val="both"/>
              <w:rPr>
                <w:sz w:val="26"/>
                <w:szCs w:val="26"/>
              </w:rPr>
            </w:pPr>
          </w:p>
          <w:p w14:paraId="2D2B9752" w14:textId="77777777" w:rsidR="00652847" w:rsidRDefault="00652847" w:rsidP="00652847">
            <w:pPr>
              <w:pStyle w:val="s1"/>
              <w:spacing w:before="0" w:beforeAutospacing="0" w:after="0" w:afterAutospacing="0"/>
              <w:jc w:val="both"/>
              <w:rPr>
                <w:sz w:val="26"/>
                <w:szCs w:val="26"/>
              </w:rPr>
            </w:pPr>
          </w:p>
          <w:p w14:paraId="32E8CA5E" w14:textId="77777777" w:rsidR="00652847" w:rsidRDefault="00652847" w:rsidP="00652847">
            <w:pPr>
              <w:pStyle w:val="s1"/>
              <w:spacing w:before="0" w:beforeAutospacing="0" w:after="0" w:afterAutospacing="0"/>
              <w:jc w:val="both"/>
              <w:rPr>
                <w:sz w:val="26"/>
                <w:szCs w:val="26"/>
              </w:rPr>
            </w:pPr>
          </w:p>
          <w:p w14:paraId="49D26DF9" w14:textId="77777777" w:rsidR="00652847" w:rsidRDefault="00652847" w:rsidP="00652847">
            <w:pPr>
              <w:pStyle w:val="s1"/>
              <w:spacing w:before="0" w:beforeAutospacing="0" w:after="0" w:afterAutospacing="0"/>
              <w:jc w:val="both"/>
              <w:rPr>
                <w:sz w:val="26"/>
                <w:szCs w:val="26"/>
              </w:rPr>
            </w:pPr>
          </w:p>
          <w:p w14:paraId="2014DC43" w14:textId="77777777" w:rsidR="00652847" w:rsidRDefault="00652847" w:rsidP="00652847">
            <w:pPr>
              <w:pStyle w:val="s1"/>
              <w:spacing w:before="0" w:beforeAutospacing="0" w:after="0" w:afterAutospacing="0"/>
              <w:jc w:val="both"/>
              <w:rPr>
                <w:sz w:val="26"/>
                <w:szCs w:val="26"/>
              </w:rPr>
            </w:pPr>
          </w:p>
          <w:p w14:paraId="7F0F34E5" w14:textId="77777777" w:rsidR="00652847" w:rsidRDefault="00652847" w:rsidP="00652847">
            <w:pPr>
              <w:pStyle w:val="s1"/>
              <w:spacing w:before="0" w:beforeAutospacing="0" w:after="0" w:afterAutospacing="0"/>
              <w:jc w:val="both"/>
              <w:rPr>
                <w:sz w:val="26"/>
                <w:szCs w:val="26"/>
              </w:rPr>
            </w:pPr>
          </w:p>
          <w:p w14:paraId="4A3EB8DB" w14:textId="77777777" w:rsidR="00652847" w:rsidRDefault="00652847" w:rsidP="00652847">
            <w:pPr>
              <w:pStyle w:val="s1"/>
              <w:spacing w:before="0" w:beforeAutospacing="0" w:after="0" w:afterAutospacing="0"/>
              <w:jc w:val="both"/>
              <w:rPr>
                <w:sz w:val="26"/>
                <w:szCs w:val="26"/>
              </w:rPr>
            </w:pPr>
          </w:p>
          <w:p w14:paraId="0450227A" w14:textId="30C1FB78" w:rsidR="00652847" w:rsidRDefault="00652847" w:rsidP="00652847">
            <w:pPr>
              <w:pStyle w:val="s1"/>
              <w:spacing w:before="0" w:beforeAutospacing="0" w:after="0" w:afterAutospacing="0"/>
              <w:jc w:val="both"/>
              <w:rPr>
                <w:sz w:val="26"/>
                <w:szCs w:val="26"/>
              </w:rPr>
            </w:pPr>
          </w:p>
          <w:p w14:paraId="1CD9015D" w14:textId="77777777" w:rsidR="00652847" w:rsidRDefault="00652847" w:rsidP="00652847">
            <w:pPr>
              <w:pStyle w:val="s1"/>
              <w:spacing w:before="0" w:beforeAutospacing="0" w:after="0" w:afterAutospacing="0"/>
              <w:jc w:val="both"/>
              <w:rPr>
                <w:sz w:val="26"/>
                <w:szCs w:val="26"/>
              </w:rPr>
            </w:pPr>
          </w:p>
          <w:p w14:paraId="297DB11B" w14:textId="5678343E" w:rsidR="00652847" w:rsidRPr="00A42E39" w:rsidRDefault="00652847" w:rsidP="00652847">
            <w:pPr>
              <w:pStyle w:val="s1"/>
              <w:spacing w:before="0" w:beforeAutospacing="0" w:after="0" w:afterAutospacing="0"/>
              <w:jc w:val="both"/>
              <w:rPr>
                <w:sz w:val="26"/>
                <w:szCs w:val="26"/>
              </w:rPr>
            </w:pPr>
            <w:r>
              <w:rPr>
                <w:sz w:val="26"/>
                <w:szCs w:val="26"/>
              </w:rPr>
              <w:t>».</w:t>
            </w:r>
          </w:p>
        </w:tc>
      </w:tr>
      <w:tr w:rsidR="00652847" w:rsidRPr="00A42E39" w14:paraId="46273D0B" w14:textId="560031E6" w:rsidTr="00652847">
        <w:tc>
          <w:tcPr>
            <w:tcW w:w="346" w:type="dxa"/>
            <w:vMerge/>
            <w:tcBorders>
              <w:left w:val="nil"/>
              <w:bottom w:val="nil"/>
            </w:tcBorders>
          </w:tcPr>
          <w:p w14:paraId="0650C688" w14:textId="77777777" w:rsidR="00652847" w:rsidRPr="00A42E39" w:rsidRDefault="00652847" w:rsidP="00652847">
            <w:pPr>
              <w:pStyle w:val="s1"/>
              <w:spacing w:before="0" w:beforeAutospacing="0" w:after="0" w:afterAutospacing="0"/>
              <w:jc w:val="both"/>
              <w:rPr>
                <w:sz w:val="26"/>
                <w:szCs w:val="26"/>
              </w:rPr>
            </w:pPr>
          </w:p>
        </w:tc>
        <w:tc>
          <w:tcPr>
            <w:tcW w:w="647" w:type="dxa"/>
            <w:vMerge/>
          </w:tcPr>
          <w:p w14:paraId="081985FC" w14:textId="45B9DC99" w:rsidR="00652847" w:rsidRPr="00A42E39" w:rsidRDefault="00652847" w:rsidP="00652847">
            <w:pPr>
              <w:pStyle w:val="s1"/>
              <w:spacing w:before="0" w:beforeAutospacing="0" w:after="0" w:afterAutospacing="0"/>
              <w:jc w:val="both"/>
              <w:rPr>
                <w:sz w:val="26"/>
                <w:szCs w:val="26"/>
              </w:rPr>
            </w:pPr>
          </w:p>
        </w:tc>
        <w:tc>
          <w:tcPr>
            <w:tcW w:w="3668" w:type="dxa"/>
          </w:tcPr>
          <w:p w14:paraId="5635CB78" w14:textId="77777777" w:rsidR="00652847" w:rsidRPr="00A42E39" w:rsidRDefault="00652847" w:rsidP="00652847">
            <w:pPr>
              <w:pStyle w:val="s1"/>
              <w:spacing w:before="0" w:beforeAutospacing="0" w:after="0" w:afterAutospacing="0"/>
              <w:jc w:val="both"/>
              <w:rPr>
                <w:sz w:val="26"/>
                <w:szCs w:val="26"/>
              </w:rPr>
            </w:pPr>
            <w:r w:rsidRPr="00A42E39">
              <w:rPr>
                <w:sz w:val="26"/>
                <w:szCs w:val="26"/>
                <w:shd w:val="clear" w:color="auto" w:fill="FFFFFF"/>
              </w:rPr>
              <w:t>Максимальная</w:t>
            </w:r>
          </w:p>
        </w:tc>
        <w:tc>
          <w:tcPr>
            <w:tcW w:w="1968" w:type="dxa"/>
          </w:tcPr>
          <w:p w14:paraId="68CB99E6" w14:textId="77777777" w:rsidR="00652847" w:rsidRPr="00A42E39" w:rsidRDefault="00652847" w:rsidP="00652847">
            <w:pPr>
              <w:pStyle w:val="s1"/>
              <w:spacing w:before="0" w:beforeAutospacing="0" w:after="0" w:afterAutospacing="0"/>
              <w:jc w:val="both"/>
              <w:rPr>
                <w:sz w:val="26"/>
                <w:szCs w:val="26"/>
              </w:rPr>
            </w:pPr>
          </w:p>
        </w:tc>
        <w:tc>
          <w:tcPr>
            <w:tcW w:w="2364" w:type="dxa"/>
          </w:tcPr>
          <w:p w14:paraId="65DC0E8E"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18</w:t>
            </w:r>
          </w:p>
        </w:tc>
        <w:tc>
          <w:tcPr>
            <w:tcW w:w="425" w:type="dxa"/>
            <w:vMerge/>
            <w:tcBorders>
              <w:bottom w:val="nil"/>
              <w:right w:val="nil"/>
            </w:tcBorders>
          </w:tcPr>
          <w:p w14:paraId="60871D45" w14:textId="77777777" w:rsidR="00652847" w:rsidRPr="00A42E39" w:rsidRDefault="00652847" w:rsidP="00652847">
            <w:pPr>
              <w:pStyle w:val="s1"/>
              <w:spacing w:before="0" w:beforeAutospacing="0" w:after="0" w:afterAutospacing="0"/>
              <w:jc w:val="both"/>
              <w:rPr>
                <w:sz w:val="26"/>
                <w:szCs w:val="26"/>
              </w:rPr>
            </w:pPr>
          </w:p>
        </w:tc>
      </w:tr>
      <w:tr w:rsidR="00652847" w:rsidRPr="00A42E39" w14:paraId="2B69EAE6" w14:textId="3A7ABC4E" w:rsidTr="00652847">
        <w:tc>
          <w:tcPr>
            <w:tcW w:w="346" w:type="dxa"/>
            <w:vMerge/>
            <w:tcBorders>
              <w:left w:val="nil"/>
              <w:bottom w:val="nil"/>
            </w:tcBorders>
          </w:tcPr>
          <w:p w14:paraId="315FA2CB" w14:textId="77777777" w:rsidR="00652847" w:rsidRPr="00A42E39" w:rsidRDefault="00652847" w:rsidP="00652847">
            <w:pPr>
              <w:pStyle w:val="s1"/>
              <w:spacing w:before="0" w:beforeAutospacing="0" w:after="0" w:afterAutospacing="0"/>
              <w:jc w:val="both"/>
              <w:rPr>
                <w:sz w:val="26"/>
                <w:szCs w:val="26"/>
              </w:rPr>
            </w:pPr>
          </w:p>
        </w:tc>
        <w:tc>
          <w:tcPr>
            <w:tcW w:w="647" w:type="dxa"/>
            <w:vMerge/>
          </w:tcPr>
          <w:p w14:paraId="6A5DB891" w14:textId="63DD06ED" w:rsidR="00652847" w:rsidRPr="00A42E39" w:rsidRDefault="00652847" w:rsidP="00652847">
            <w:pPr>
              <w:pStyle w:val="s1"/>
              <w:spacing w:before="0" w:beforeAutospacing="0" w:after="0" w:afterAutospacing="0"/>
              <w:jc w:val="both"/>
              <w:rPr>
                <w:sz w:val="26"/>
                <w:szCs w:val="26"/>
              </w:rPr>
            </w:pPr>
          </w:p>
        </w:tc>
        <w:tc>
          <w:tcPr>
            <w:tcW w:w="3668" w:type="dxa"/>
          </w:tcPr>
          <w:p w14:paraId="287E9042" w14:textId="77777777" w:rsidR="00652847" w:rsidRPr="00A42E39" w:rsidRDefault="00652847" w:rsidP="00652847">
            <w:pPr>
              <w:pStyle w:val="s1"/>
              <w:spacing w:before="0" w:beforeAutospacing="0" w:after="0" w:afterAutospacing="0"/>
              <w:jc w:val="both"/>
              <w:rPr>
                <w:sz w:val="26"/>
                <w:szCs w:val="26"/>
              </w:rPr>
            </w:pPr>
            <w:r w:rsidRPr="00A42E39">
              <w:rPr>
                <w:sz w:val="26"/>
                <w:szCs w:val="26"/>
                <w:shd w:val="clear" w:color="auto" w:fill="FFFFFF"/>
              </w:rPr>
              <w:t>Минимальная (для вида использования с кодом 2.6)</w:t>
            </w:r>
          </w:p>
        </w:tc>
        <w:tc>
          <w:tcPr>
            <w:tcW w:w="1968" w:type="dxa"/>
          </w:tcPr>
          <w:p w14:paraId="1A70F7F0" w14:textId="77777777" w:rsidR="00652847" w:rsidRPr="00A42E39" w:rsidRDefault="00652847" w:rsidP="00652847">
            <w:pPr>
              <w:pStyle w:val="s1"/>
              <w:spacing w:before="0" w:beforeAutospacing="0" w:after="0" w:afterAutospacing="0"/>
              <w:jc w:val="both"/>
              <w:rPr>
                <w:sz w:val="26"/>
                <w:szCs w:val="26"/>
              </w:rPr>
            </w:pPr>
          </w:p>
        </w:tc>
        <w:tc>
          <w:tcPr>
            <w:tcW w:w="2364" w:type="dxa"/>
          </w:tcPr>
          <w:p w14:paraId="7AE4825C"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9</w:t>
            </w:r>
          </w:p>
        </w:tc>
        <w:tc>
          <w:tcPr>
            <w:tcW w:w="425" w:type="dxa"/>
            <w:vMerge/>
            <w:tcBorders>
              <w:bottom w:val="nil"/>
              <w:right w:val="nil"/>
            </w:tcBorders>
          </w:tcPr>
          <w:p w14:paraId="1196C6D1" w14:textId="77777777" w:rsidR="00652847" w:rsidRPr="00A42E39" w:rsidRDefault="00652847" w:rsidP="00652847">
            <w:pPr>
              <w:pStyle w:val="s1"/>
              <w:spacing w:before="0" w:beforeAutospacing="0" w:after="0" w:afterAutospacing="0"/>
              <w:jc w:val="both"/>
              <w:rPr>
                <w:sz w:val="26"/>
                <w:szCs w:val="26"/>
              </w:rPr>
            </w:pPr>
          </w:p>
        </w:tc>
      </w:tr>
      <w:tr w:rsidR="00652847" w:rsidRPr="00A42E39" w14:paraId="32B96860" w14:textId="60560888" w:rsidTr="00652847">
        <w:tc>
          <w:tcPr>
            <w:tcW w:w="346" w:type="dxa"/>
            <w:vMerge/>
            <w:tcBorders>
              <w:left w:val="nil"/>
              <w:bottom w:val="nil"/>
            </w:tcBorders>
          </w:tcPr>
          <w:p w14:paraId="1E1DC4F7" w14:textId="77777777" w:rsidR="00652847" w:rsidRPr="00A42E39" w:rsidRDefault="00652847" w:rsidP="00652847">
            <w:pPr>
              <w:pStyle w:val="s1"/>
              <w:spacing w:before="0" w:beforeAutospacing="0" w:after="0" w:afterAutospacing="0"/>
              <w:jc w:val="both"/>
              <w:rPr>
                <w:sz w:val="26"/>
                <w:szCs w:val="26"/>
              </w:rPr>
            </w:pPr>
          </w:p>
        </w:tc>
        <w:tc>
          <w:tcPr>
            <w:tcW w:w="647" w:type="dxa"/>
            <w:vMerge/>
          </w:tcPr>
          <w:p w14:paraId="19654D8D" w14:textId="3CF5006A" w:rsidR="00652847" w:rsidRPr="00A42E39" w:rsidRDefault="00652847" w:rsidP="00652847">
            <w:pPr>
              <w:pStyle w:val="s1"/>
              <w:spacing w:before="0" w:beforeAutospacing="0" w:after="0" w:afterAutospacing="0"/>
              <w:jc w:val="both"/>
              <w:rPr>
                <w:sz w:val="26"/>
                <w:szCs w:val="26"/>
              </w:rPr>
            </w:pPr>
          </w:p>
        </w:tc>
        <w:tc>
          <w:tcPr>
            <w:tcW w:w="3668" w:type="dxa"/>
          </w:tcPr>
          <w:p w14:paraId="5E5CE573" w14:textId="77777777" w:rsidR="00652847" w:rsidRPr="00A42E39" w:rsidRDefault="00652847" w:rsidP="00652847">
            <w:pPr>
              <w:pStyle w:val="s1"/>
              <w:spacing w:before="0" w:beforeAutospacing="0" w:after="0" w:afterAutospacing="0"/>
              <w:jc w:val="both"/>
              <w:rPr>
                <w:sz w:val="26"/>
                <w:szCs w:val="26"/>
              </w:rPr>
            </w:pPr>
            <w:r w:rsidRPr="00A42E39">
              <w:rPr>
                <w:sz w:val="26"/>
                <w:szCs w:val="26"/>
                <w:shd w:val="clear" w:color="auto" w:fill="FFFFFF"/>
              </w:rPr>
              <w:t>Минимальная (для всех видов использования, кроме вида с кодом 2.6)</w:t>
            </w:r>
          </w:p>
        </w:tc>
        <w:tc>
          <w:tcPr>
            <w:tcW w:w="1968" w:type="dxa"/>
          </w:tcPr>
          <w:p w14:paraId="2CDB54B4" w14:textId="77777777" w:rsidR="00652847" w:rsidRPr="00A42E39" w:rsidRDefault="00652847" w:rsidP="00652847">
            <w:pPr>
              <w:pStyle w:val="s1"/>
              <w:spacing w:before="0" w:beforeAutospacing="0" w:after="0" w:afterAutospacing="0"/>
              <w:jc w:val="both"/>
              <w:rPr>
                <w:sz w:val="26"/>
                <w:szCs w:val="26"/>
              </w:rPr>
            </w:pPr>
          </w:p>
        </w:tc>
        <w:tc>
          <w:tcPr>
            <w:tcW w:w="2364" w:type="dxa"/>
          </w:tcPr>
          <w:p w14:paraId="754D54C1"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1</w:t>
            </w:r>
          </w:p>
        </w:tc>
        <w:tc>
          <w:tcPr>
            <w:tcW w:w="425" w:type="dxa"/>
            <w:vMerge/>
            <w:tcBorders>
              <w:bottom w:val="nil"/>
              <w:right w:val="nil"/>
            </w:tcBorders>
          </w:tcPr>
          <w:p w14:paraId="5F92239E" w14:textId="77777777" w:rsidR="00652847" w:rsidRPr="00A42E39" w:rsidRDefault="00652847" w:rsidP="00652847">
            <w:pPr>
              <w:pStyle w:val="s1"/>
              <w:spacing w:before="0" w:beforeAutospacing="0" w:after="0" w:afterAutospacing="0"/>
              <w:jc w:val="both"/>
              <w:rPr>
                <w:sz w:val="26"/>
                <w:szCs w:val="26"/>
              </w:rPr>
            </w:pPr>
          </w:p>
        </w:tc>
      </w:tr>
      <w:tr w:rsidR="00652847" w:rsidRPr="00A42E39" w14:paraId="75DB8F47" w14:textId="046D58EA" w:rsidTr="00652847">
        <w:tc>
          <w:tcPr>
            <w:tcW w:w="346" w:type="dxa"/>
            <w:vMerge/>
            <w:tcBorders>
              <w:left w:val="nil"/>
              <w:bottom w:val="nil"/>
            </w:tcBorders>
          </w:tcPr>
          <w:p w14:paraId="3C43B52E" w14:textId="77777777" w:rsidR="00652847" w:rsidRPr="00A42E39" w:rsidRDefault="00652847" w:rsidP="00652847">
            <w:pPr>
              <w:pStyle w:val="s1"/>
              <w:spacing w:before="0" w:beforeAutospacing="0" w:after="0" w:afterAutospacing="0"/>
              <w:jc w:val="both"/>
              <w:rPr>
                <w:sz w:val="26"/>
                <w:szCs w:val="26"/>
              </w:rPr>
            </w:pPr>
          </w:p>
        </w:tc>
        <w:tc>
          <w:tcPr>
            <w:tcW w:w="647" w:type="dxa"/>
            <w:vMerge/>
          </w:tcPr>
          <w:p w14:paraId="0DE5F2E2" w14:textId="771A0521" w:rsidR="00652847" w:rsidRPr="00A42E39" w:rsidRDefault="00652847" w:rsidP="00652847">
            <w:pPr>
              <w:pStyle w:val="s1"/>
              <w:spacing w:before="0" w:beforeAutospacing="0" w:after="0" w:afterAutospacing="0"/>
              <w:jc w:val="both"/>
              <w:rPr>
                <w:sz w:val="26"/>
                <w:szCs w:val="26"/>
              </w:rPr>
            </w:pPr>
          </w:p>
        </w:tc>
        <w:tc>
          <w:tcPr>
            <w:tcW w:w="3668" w:type="dxa"/>
          </w:tcPr>
          <w:p w14:paraId="49A390EE" w14:textId="77777777" w:rsidR="00652847" w:rsidRPr="00A42E39" w:rsidRDefault="00652847" w:rsidP="00652847">
            <w:pPr>
              <w:pStyle w:val="s1"/>
              <w:spacing w:before="0" w:beforeAutospacing="0" w:after="0" w:afterAutospacing="0"/>
              <w:jc w:val="both"/>
              <w:rPr>
                <w:sz w:val="26"/>
                <w:szCs w:val="26"/>
              </w:rPr>
            </w:pPr>
            <w:r w:rsidRPr="00A42E39">
              <w:rPr>
                <w:sz w:val="26"/>
                <w:szCs w:val="26"/>
                <w:shd w:val="clear" w:color="auto" w:fill="FFFFFF"/>
              </w:rPr>
              <w:t>Для условно разрешенного вида использования с кодом 2.6 количество этажей - выше 18</w:t>
            </w:r>
          </w:p>
        </w:tc>
        <w:tc>
          <w:tcPr>
            <w:tcW w:w="1968" w:type="dxa"/>
          </w:tcPr>
          <w:p w14:paraId="22FBE995" w14:textId="77777777" w:rsidR="00652847" w:rsidRPr="00A42E39" w:rsidRDefault="00652847" w:rsidP="00652847">
            <w:pPr>
              <w:pStyle w:val="s1"/>
              <w:spacing w:before="0" w:beforeAutospacing="0" w:after="0" w:afterAutospacing="0"/>
              <w:jc w:val="both"/>
              <w:rPr>
                <w:sz w:val="26"/>
                <w:szCs w:val="26"/>
              </w:rPr>
            </w:pPr>
          </w:p>
        </w:tc>
        <w:tc>
          <w:tcPr>
            <w:tcW w:w="2364" w:type="dxa"/>
          </w:tcPr>
          <w:p w14:paraId="353CBAEB" w14:textId="77777777" w:rsidR="00652847" w:rsidRPr="00A42E39" w:rsidRDefault="00652847" w:rsidP="00652847">
            <w:pPr>
              <w:pStyle w:val="s1"/>
              <w:spacing w:before="0" w:beforeAutospacing="0" w:after="0" w:afterAutospacing="0"/>
              <w:jc w:val="both"/>
              <w:rPr>
                <w:sz w:val="26"/>
                <w:szCs w:val="26"/>
              </w:rPr>
            </w:pPr>
          </w:p>
        </w:tc>
        <w:tc>
          <w:tcPr>
            <w:tcW w:w="425" w:type="dxa"/>
            <w:vMerge/>
            <w:tcBorders>
              <w:bottom w:val="nil"/>
              <w:right w:val="nil"/>
            </w:tcBorders>
          </w:tcPr>
          <w:p w14:paraId="71F8CDCA" w14:textId="77777777" w:rsidR="00652847" w:rsidRPr="00A42E39" w:rsidRDefault="00652847" w:rsidP="00652847">
            <w:pPr>
              <w:pStyle w:val="s1"/>
              <w:spacing w:before="0" w:beforeAutospacing="0" w:after="0" w:afterAutospacing="0"/>
              <w:jc w:val="both"/>
              <w:rPr>
                <w:sz w:val="26"/>
                <w:szCs w:val="26"/>
              </w:rPr>
            </w:pPr>
          </w:p>
        </w:tc>
      </w:tr>
      <w:tr w:rsidR="00652847" w:rsidRPr="00A42E39" w14:paraId="3372A92E" w14:textId="70FBB4D7" w:rsidTr="00652847">
        <w:tc>
          <w:tcPr>
            <w:tcW w:w="346" w:type="dxa"/>
            <w:vMerge/>
            <w:tcBorders>
              <w:left w:val="nil"/>
              <w:bottom w:val="nil"/>
            </w:tcBorders>
          </w:tcPr>
          <w:p w14:paraId="3743A1CB" w14:textId="77777777" w:rsidR="00652847" w:rsidRPr="00A42E39" w:rsidRDefault="00652847" w:rsidP="00652847">
            <w:pPr>
              <w:pStyle w:val="s1"/>
              <w:spacing w:before="0" w:beforeAutospacing="0" w:after="0" w:afterAutospacing="0"/>
              <w:jc w:val="both"/>
              <w:rPr>
                <w:sz w:val="26"/>
                <w:szCs w:val="26"/>
              </w:rPr>
            </w:pPr>
          </w:p>
        </w:tc>
        <w:tc>
          <w:tcPr>
            <w:tcW w:w="647" w:type="dxa"/>
            <w:vMerge/>
          </w:tcPr>
          <w:p w14:paraId="031482B2" w14:textId="0C8A78A9" w:rsidR="00652847" w:rsidRPr="00A42E39" w:rsidRDefault="00652847" w:rsidP="00652847">
            <w:pPr>
              <w:pStyle w:val="s1"/>
              <w:spacing w:before="0" w:beforeAutospacing="0" w:after="0" w:afterAutospacing="0"/>
              <w:jc w:val="both"/>
              <w:rPr>
                <w:sz w:val="26"/>
                <w:szCs w:val="26"/>
              </w:rPr>
            </w:pPr>
          </w:p>
        </w:tc>
        <w:tc>
          <w:tcPr>
            <w:tcW w:w="3668" w:type="dxa"/>
          </w:tcPr>
          <w:p w14:paraId="44E6895B"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Для вида разрешенного использования с кодом 2.6 в границах территорий, в отношении которых принято решение о реализации масштабных инвестиционных проектов</w:t>
            </w:r>
          </w:p>
        </w:tc>
        <w:tc>
          <w:tcPr>
            <w:tcW w:w="1968" w:type="dxa"/>
          </w:tcPr>
          <w:p w14:paraId="5B3045B8"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этаж</w:t>
            </w:r>
          </w:p>
        </w:tc>
        <w:tc>
          <w:tcPr>
            <w:tcW w:w="2364" w:type="dxa"/>
          </w:tcPr>
          <w:p w14:paraId="65EF96A2"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25</w:t>
            </w:r>
          </w:p>
        </w:tc>
        <w:tc>
          <w:tcPr>
            <w:tcW w:w="425" w:type="dxa"/>
            <w:vMerge/>
            <w:tcBorders>
              <w:bottom w:val="nil"/>
              <w:right w:val="nil"/>
            </w:tcBorders>
          </w:tcPr>
          <w:p w14:paraId="0355A30E" w14:textId="77777777" w:rsidR="00652847" w:rsidRPr="00A42E39" w:rsidRDefault="00652847" w:rsidP="00652847">
            <w:pPr>
              <w:pStyle w:val="s1"/>
              <w:spacing w:before="0" w:beforeAutospacing="0" w:after="0" w:afterAutospacing="0"/>
              <w:jc w:val="both"/>
              <w:rPr>
                <w:sz w:val="26"/>
                <w:szCs w:val="26"/>
              </w:rPr>
            </w:pPr>
          </w:p>
        </w:tc>
      </w:tr>
      <w:tr w:rsidR="00652847" w:rsidRPr="00A42E39" w14:paraId="103D71C6" w14:textId="075D08CF" w:rsidTr="00652847">
        <w:tc>
          <w:tcPr>
            <w:tcW w:w="346" w:type="dxa"/>
            <w:vMerge/>
            <w:tcBorders>
              <w:left w:val="nil"/>
              <w:bottom w:val="nil"/>
            </w:tcBorders>
          </w:tcPr>
          <w:p w14:paraId="56520EB3" w14:textId="77777777" w:rsidR="00652847" w:rsidRPr="00A42E39" w:rsidRDefault="00652847" w:rsidP="00652847">
            <w:pPr>
              <w:pStyle w:val="s1"/>
              <w:spacing w:before="0" w:beforeAutospacing="0" w:after="0" w:afterAutospacing="0"/>
              <w:jc w:val="both"/>
              <w:rPr>
                <w:sz w:val="26"/>
                <w:szCs w:val="26"/>
              </w:rPr>
            </w:pPr>
          </w:p>
        </w:tc>
        <w:tc>
          <w:tcPr>
            <w:tcW w:w="647" w:type="dxa"/>
            <w:vMerge w:val="restart"/>
          </w:tcPr>
          <w:p w14:paraId="50D12BDE" w14:textId="38A2BDA4" w:rsidR="00652847" w:rsidRPr="00A42E39" w:rsidRDefault="00652847" w:rsidP="00652847">
            <w:pPr>
              <w:pStyle w:val="s1"/>
              <w:spacing w:before="0" w:beforeAutospacing="0" w:after="0" w:afterAutospacing="0"/>
              <w:jc w:val="both"/>
              <w:rPr>
                <w:sz w:val="26"/>
                <w:szCs w:val="26"/>
              </w:rPr>
            </w:pPr>
            <w:r w:rsidRPr="00A42E39">
              <w:rPr>
                <w:sz w:val="26"/>
                <w:szCs w:val="26"/>
              </w:rPr>
              <w:t>3</w:t>
            </w:r>
          </w:p>
        </w:tc>
        <w:tc>
          <w:tcPr>
            <w:tcW w:w="3668" w:type="dxa"/>
          </w:tcPr>
          <w:p w14:paraId="038CBB8B"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Максимальная высота здания</w:t>
            </w:r>
          </w:p>
        </w:tc>
        <w:tc>
          <w:tcPr>
            <w:tcW w:w="1968" w:type="dxa"/>
          </w:tcPr>
          <w:p w14:paraId="49037972"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м</w:t>
            </w:r>
          </w:p>
        </w:tc>
        <w:tc>
          <w:tcPr>
            <w:tcW w:w="2364" w:type="dxa"/>
          </w:tcPr>
          <w:p w14:paraId="2556DBDD"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58</w:t>
            </w:r>
          </w:p>
        </w:tc>
        <w:tc>
          <w:tcPr>
            <w:tcW w:w="425" w:type="dxa"/>
            <w:vMerge/>
            <w:tcBorders>
              <w:bottom w:val="nil"/>
              <w:right w:val="nil"/>
            </w:tcBorders>
          </w:tcPr>
          <w:p w14:paraId="1727B3EF" w14:textId="77777777" w:rsidR="00652847" w:rsidRPr="00A42E39" w:rsidRDefault="00652847" w:rsidP="00652847">
            <w:pPr>
              <w:pStyle w:val="s1"/>
              <w:spacing w:before="0" w:beforeAutospacing="0" w:after="0" w:afterAutospacing="0"/>
              <w:jc w:val="both"/>
              <w:rPr>
                <w:sz w:val="26"/>
                <w:szCs w:val="26"/>
              </w:rPr>
            </w:pPr>
          </w:p>
        </w:tc>
      </w:tr>
      <w:tr w:rsidR="00652847" w:rsidRPr="00A42E39" w14:paraId="73751171" w14:textId="692E9D48" w:rsidTr="00652847">
        <w:tc>
          <w:tcPr>
            <w:tcW w:w="346" w:type="dxa"/>
            <w:vMerge/>
            <w:tcBorders>
              <w:left w:val="nil"/>
              <w:bottom w:val="nil"/>
            </w:tcBorders>
          </w:tcPr>
          <w:p w14:paraId="29558B26" w14:textId="77777777" w:rsidR="00652847" w:rsidRPr="00A42E39" w:rsidRDefault="00652847" w:rsidP="00652847">
            <w:pPr>
              <w:pStyle w:val="s1"/>
              <w:spacing w:before="0" w:beforeAutospacing="0" w:after="0" w:afterAutospacing="0"/>
              <w:jc w:val="both"/>
              <w:rPr>
                <w:sz w:val="26"/>
                <w:szCs w:val="26"/>
              </w:rPr>
            </w:pPr>
          </w:p>
        </w:tc>
        <w:tc>
          <w:tcPr>
            <w:tcW w:w="647" w:type="dxa"/>
            <w:vMerge/>
          </w:tcPr>
          <w:p w14:paraId="20426D28" w14:textId="250AC5DE" w:rsidR="00652847" w:rsidRPr="00A42E39" w:rsidRDefault="00652847" w:rsidP="00652847">
            <w:pPr>
              <w:pStyle w:val="s1"/>
              <w:spacing w:before="0" w:beforeAutospacing="0" w:after="0" w:afterAutospacing="0"/>
              <w:jc w:val="both"/>
              <w:rPr>
                <w:sz w:val="26"/>
                <w:szCs w:val="26"/>
              </w:rPr>
            </w:pPr>
          </w:p>
        </w:tc>
        <w:tc>
          <w:tcPr>
            <w:tcW w:w="3668" w:type="dxa"/>
          </w:tcPr>
          <w:p w14:paraId="2F626229"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Для вида разрешенного использования с кодом 2.6  максимальная высота здания в границах территорий, в отношении которых принято решение о реализации масштабных инвестиционных проектов</w:t>
            </w:r>
          </w:p>
        </w:tc>
        <w:tc>
          <w:tcPr>
            <w:tcW w:w="1968" w:type="dxa"/>
          </w:tcPr>
          <w:p w14:paraId="6C5C956F"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м</w:t>
            </w:r>
          </w:p>
        </w:tc>
        <w:tc>
          <w:tcPr>
            <w:tcW w:w="2364" w:type="dxa"/>
          </w:tcPr>
          <w:p w14:paraId="36DDBBA9" w14:textId="77777777" w:rsidR="00652847" w:rsidRPr="00A42E39" w:rsidRDefault="00652847" w:rsidP="00652847">
            <w:pPr>
              <w:pStyle w:val="s1"/>
              <w:spacing w:before="0" w:beforeAutospacing="0" w:after="0" w:afterAutospacing="0"/>
              <w:jc w:val="both"/>
              <w:rPr>
                <w:sz w:val="26"/>
                <w:szCs w:val="26"/>
              </w:rPr>
            </w:pPr>
            <w:r w:rsidRPr="00A42E39">
              <w:rPr>
                <w:sz w:val="26"/>
                <w:szCs w:val="26"/>
              </w:rPr>
              <w:t>80</w:t>
            </w:r>
          </w:p>
        </w:tc>
        <w:tc>
          <w:tcPr>
            <w:tcW w:w="425" w:type="dxa"/>
            <w:vMerge/>
            <w:tcBorders>
              <w:bottom w:val="nil"/>
              <w:right w:val="nil"/>
            </w:tcBorders>
          </w:tcPr>
          <w:p w14:paraId="3C54BB9B" w14:textId="77777777" w:rsidR="00652847" w:rsidRPr="00A42E39" w:rsidRDefault="00652847" w:rsidP="00652847">
            <w:pPr>
              <w:pStyle w:val="s1"/>
              <w:spacing w:before="0" w:beforeAutospacing="0" w:after="0" w:afterAutospacing="0"/>
              <w:jc w:val="both"/>
              <w:rPr>
                <w:sz w:val="26"/>
                <w:szCs w:val="26"/>
              </w:rPr>
            </w:pPr>
          </w:p>
        </w:tc>
      </w:tr>
    </w:tbl>
    <w:p w14:paraId="27C873E1" w14:textId="1A231732" w:rsidR="00363CA3" w:rsidRPr="00A42E39" w:rsidRDefault="00363CA3" w:rsidP="00652847">
      <w:pPr>
        <w:pStyle w:val="s1"/>
        <w:shd w:val="clear" w:color="auto" w:fill="FFFFFF"/>
        <w:spacing w:before="0" w:beforeAutospacing="0" w:after="0" w:afterAutospacing="0"/>
        <w:ind w:firstLine="720"/>
        <w:jc w:val="both"/>
        <w:rPr>
          <w:sz w:val="26"/>
          <w:szCs w:val="26"/>
        </w:rPr>
      </w:pPr>
      <w:r w:rsidRPr="00A42E39">
        <w:rPr>
          <w:sz w:val="26"/>
          <w:szCs w:val="26"/>
        </w:rPr>
        <w:lastRenderedPageBreak/>
        <w:t>4.4. Подраздел «Основные виды разр</w:t>
      </w:r>
      <w:r w:rsidR="00F905B2">
        <w:rPr>
          <w:sz w:val="26"/>
          <w:szCs w:val="26"/>
        </w:rPr>
        <w:t xml:space="preserve">ешенного использования» раздела                  </w:t>
      </w:r>
      <w:r w:rsidRPr="00A42E39">
        <w:rPr>
          <w:sz w:val="26"/>
          <w:szCs w:val="26"/>
        </w:rPr>
        <w:t>О-</w:t>
      </w:r>
      <w:hyperlink r:id="rId16" w:anchor="/document/20363298/entry/352" w:history="1">
        <w:r w:rsidRPr="00A42E39">
          <w:rPr>
            <w:sz w:val="26"/>
            <w:szCs w:val="26"/>
          </w:rPr>
          <w:t>3</w:t>
        </w:r>
      </w:hyperlink>
      <w:r w:rsidRPr="00A42E39">
        <w:rPr>
          <w:sz w:val="26"/>
          <w:szCs w:val="26"/>
        </w:rPr>
        <w:t> «</w:t>
      </w:r>
      <w:r w:rsidRPr="00A42E39">
        <w:rPr>
          <w:sz w:val="26"/>
          <w:szCs w:val="26"/>
          <w:shd w:val="clear" w:color="auto" w:fill="FFFFFF"/>
        </w:rPr>
        <w:t>Зона дошкольных образовательных, общеобразовательных организаций, объектов, реализующих программы профессионального и высшего образования</w:t>
      </w:r>
      <w:r w:rsidRPr="00A42E39">
        <w:rPr>
          <w:sz w:val="26"/>
          <w:szCs w:val="26"/>
        </w:rPr>
        <w:t>» дополнить строкой следующего содержания:</w:t>
      </w:r>
    </w:p>
    <w:tbl>
      <w:tblPr>
        <w:tblStyle w:val="afe"/>
        <w:tblW w:w="0" w:type="auto"/>
        <w:tblInd w:w="-5" w:type="dxa"/>
        <w:tblLook w:val="04A0" w:firstRow="1" w:lastRow="0" w:firstColumn="1" w:lastColumn="0" w:noHBand="0" w:noVBand="1"/>
      </w:tblPr>
      <w:tblGrid>
        <w:gridCol w:w="411"/>
        <w:gridCol w:w="2482"/>
        <w:gridCol w:w="5329"/>
        <w:gridCol w:w="992"/>
        <w:gridCol w:w="419"/>
      </w:tblGrid>
      <w:tr w:rsidR="00652847" w:rsidRPr="00A42E39" w14:paraId="0EDE1A96" w14:textId="7FC98115" w:rsidTr="000A1FD9">
        <w:tc>
          <w:tcPr>
            <w:tcW w:w="411" w:type="dxa"/>
            <w:tcBorders>
              <w:top w:val="nil"/>
              <w:left w:val="nil"/>
              <w:bottom w:val="nil"/>
            </w:tcBorders>
          </w:tcPr>
          <w:p w14:paraId="192D769A" w14:textId="5A702327" w:rsidR="00652847" w:rsidRPr="00A42E39" w:rsidRDefault="00652847" w:rsidP="00363CA3">
            <w:pPr>
              <w:pStyle w:val="s1"/>
              <w:spacing w:before="0" w:beforeAutospacing="0" w:after="0" w:afterAutospacing="0"/>
              <w:jc w:val="both"/>
              <w:rPr>
                <w:sz w:val="26"/>
                <w:szCs w:val="26"/>
              </w:rPr>
            </w:pPr>
            <w:r>
              <w:rPr>
                <w:sz w:val="26"/>
                <w:szCs w:val="26"/>
              </w:rPr>
              <w:t>«</w:t>
            </w:r>
          </w:p>
        </w:tc>
        <w:tc>
          <w:tcPr>
            <w:tcW w:w="2482" w:type="dxa"/>
          </w:tcPr>
          <w:p w14:paraId="68E30E32" w14:textId="2D4A5F0E" w:rsidR="00652847" w:rsidRPr="00A42E39" w:rsidRDefault="00652847" w:rsidP="00363CA3">
            <w:pPr>
              <w:pStyle w:val="s1"/>
              <w:spacing w:before="0" w:beforeAutospacing="0" w:after="0" w:afterAutospacing="0"/>
              <w:jc w:val="both"/>
              <w:rPr>
                <w:sz w:val="26"/>
                <w:szCs w:val="26"/>
              </w:rPr>
            </w:pPr>
            <w:r w:rsidRPr="00A42E39">
              <w:rPr>
                <w:sz w:val="26"/>
                <w:szCs w:val="26"/>
              </w:rPr>
              <w:t>Обеспечение деятельности в области гидрометеорологии и смежных с ней областях</w:t>
            </w:r>
          </w:p>
        </w:tc>
        <w:tc>
          <w:tcPr>
            <w:tcW w:w="5329" w:type="dxa"/>
          </w:tcPr>
          <w:p w14:paraId="69A49051" w14:textId="77777777" w:rsidR="00652847" w:rsidRPr="00A42E39" w:rsidRDefault="00652847" w:rsidP="00363CA3">
            <w:pPr>
              <w:pStyle w:val="s1"/>
              <w:spacing w:before="0" w:beforeAutospacing="0" w:after="0" w:afterAutospacing="0"/>
              <w:jc w:val="both"/>
              <w:rPr>
                <w:sz w:val="26"/>
                <w:szCs w:val="26"/>
              </w:rPr>
            </w:pPr>
            <w:r w:rsidRPr="00A42E39">
              <w:rPr>
                <w:sz w:val="26"/>
                <w:szCs w:val="26"/>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992" w:type="dxa"/>
          </w:tcPr>
          <w:p w14:paraId="694172CD" w14:textId="77777777" w:rsidR="00652847" w:rsidRPr="00A42E39" w:rsidRDefault="00652847" w:rsidP="00363CA3">
            <w:pPr>
              <w:pStyle w:val="s1"/>
              <w:spacing w:before="0" w:beforeAutospacing="0" w:after="0" w:afterAutospacing="0"/>
              <w:jc w:val="both"/>
              <w:rPr>
                <w:sz w:val="26"/>
                <w:szCs w:val="26"/>
              </w:rPr>
            </w:pPr>
            <w:r w:rsidRPr="00A42E39">
              <w:rPr>
                <w:sz w:val="26"/>
                <w:szCs w:val="26"/>
              </w:rPr>
              <w:t>3.9.1</w:t>
            </w:r>
          </w:p>
        </w:tc>
        <w:tc>
          <w:tcPr>
            <w:tcW w:w="419" w:type="dxa"/>
            <w:tcBorders>
              <w:top w:val="nil"/>
              <w:bottom w:val="nil"/>
              <w:right w:val="nil"/>
            </w:tcBorders>
          </w:tcPr>
          <w:p w14:paraId="452AEDB8" w14:textId="77777777" w:rsidR="000A1FD9" w:rsidRDefault="000A1FD9" w:rsidP="00363CA3">
            <w:pPr>
              <w:pStyle w:val="s1"/>
              <w:spacing w:before="0" w:beforeAutospacing="0" w:after="0" w:afterAutospacing="0"/>
              <w:jc w:val="both"/>
              <w:rPr>
                <w:sz w:val="26"/>
                <w:szCs w:val="26"/>
              </w:rPr>
            </w:pPr>
          </w:p>
          <w:p w14:paraId="1042DD0B" w14:textId="77777777" w:rsidR="000A1FD9" w:rsidRDefault="000A1FD9" w:rsidP="00363CA3">
            <w:pPr>
              <w:pStyle w:val="s1"/>
              <w:spacing w:before="0" w:beforeAutospacing="0" w:after="0" w:afterAutospacing="0"/>
              <w:jc w:val="both"/>
              <w:rPr>
                <w:sz w:val="26"/>
                <w:szCs w:val="26"/>
              </w:rPr>
            </w:pPr>
          </w:p>
          <w:p w14:paraId="01A58210" w14:textId="77777777" w:rsidR="000A1FD9" w:rsidRDefault="000A1FD9" w:rsidP="00363CA3">
            <w:pPr>
              <w:pStyle w:val="s1"/>
              <w:spacing w:before="0" w:beforeAutospacing="0" w:after="0" w:afterAutospacing="0"/>
              <w:jc w:val="both"/>
              <w:rPr>
                <w:sz w:val="26"/>
                <w:szCs w:val="26"/>
              </w:rPr>
            </w:pPr>
          </w:p>
          <w:p w14:paraId="3B341DC6" w14:textId="77777777" w:rsidR="000A1FD9" w:rsidRDefault="000A1FD9" w:rsidP="00363CA3">
            <w:pPr>
              <w:pStyle w:val="s1"/>
              <w:spacing w:before="0" w:beforeAutospacing="0" w:after="0" w:afterAutospacing="0"/>
              <w:jc w:val="both"/>
              <w:rPr>
                <w:sz w:val="26"/>
                <w:szCs w:val="26"/>
              </w:rPr>
            </w:pPr>
          </w:p>
          <w:p w14:paraId="4B7AEEC8" w14:textId="77777777" w:rsidR="000A1FD9" w:rsidRDefault="000A1FD9" w:rsidP="00363CA3">
            <w:pPr>
              <w:pStyle w:val="s1"/>
              <w:spacing w:before="0" w:beforeAutospacing="0" w:after="0" w:afterAutospacing="0"/>
              <w:jc w:val="both"/>
              <w:rPr>
                <w:sz w:val="26"/>
                <w:szCs w:val="26"/>
              </w:rPr>
            </w:pPr>
          </w:p>
          <w:p w14:paraId="789B882D" w14:textId="77777777" w:rsidR="000A1FD9" w:rsidRDefault="000A1FD9" w:rsidP="00363CA3">
            <w:pPr>
              <w:pStyle w:val="s1"/>
              <w:spacing w:before="0" w:beforeAutospacing="0" w:after="0" w:afterAutospacing="0"/>
              <w:jc w:val="both"/>
              <w:rPr>
                <w:sz w:val="26"/>
                <w:szCs w:val="26"/>
              </w:rPr>
            </w:pPr>
          </w:p>
          <w:p w14:paraId="02407C0E" w14:textId="77777777" w:rsidR="000A1FD9" w:rsidRDefault="000A1FD9" w:rsidP="00363CA3">
            <w:pPr>
              <w:pStyle w:val="s1"/>
              <w:spacing w:before="0" w:beforeAutospacing="0" w:after="0" w:afterAutospacing="0"/>
              <w:jc w:val="both"/>
              <w:rPr>
                <w:sz w:val="26"/>
                <w:szCs w:val="26"/>
              </w:rPr>
            </w:pPr>
          </w:p>
          <w:p w14:paraId="475F11F4" w14:textId="77777777" w:rsidR="000A1FD9" w:rsidRDefault="000A1FD9" w:rsidP="00363CA3">
            <w:pPr>
              <w:pStyle w:val="s1"/>
              <w:spacing w:before="0" w:beforeAutospacing="0" w:after="0" w:afterAutospacing="0"/>
              <w:jc w:val="both"/>
              <w:rPr>
                <w:sz w:val="26"/>
                <w:szCs w:val="26"/>
              </w:rPr>
            </w:pPr>
          </w:p>
          <w:p w14:paraId="2241FE42" w14:textId="77777777" w:rsidR="000A1FD9" w:rsidRDefault="000A1FD9" w:rsidP="00363CA3">
            <w:pPr>
              <w:pStyle w:val="s1"/>
              <w:spacing w:before="0" w:beforeAutospacing="0" w:after="0" w:afterAutospacing="0"/>
              <w:jc w:val="both"/>
              <w:rPr>
                <w:sz w:val="26"/>
                <w:szCs w:val="26"/>
              </w:rPr>
            </w:pPr>
          </w:p>
          <w:p w14:paraId="0354E95F" w14:textId="77777777" w:rsidR="000A1FD9" w:rsidRDefault="000A1FD9" w:rsidP="00363CA3">
            <w:pPr>
              <w:pStyle w:val="s1"/>
              <w:spacing w:before="0" w:beforeAutospacing="0" w:after="0" w:afterAutospacing="0"/>
              <w:jc w:val="both"/>
              <w:rPr>
                <w:sz w:val="26"/>
                <w:szCs w:val="26"/>
              </w:rPr>
            </w:pPr>
          </w:p>
          <w:p w14:paraId="3B0C9087" w14:textId="77777777" w:rsidR="000A1FD9" w:rsidRDefault="000A1FD9" w:rsidP="00363CA3">
            <w:pPr>
              <w:pStyle w:val="s1"/>
              <w:spacing w:before="0" w:beforeAutospacing="0" w:after="0" w:afterAutospacing="0"/>
              <w:jc w:val="both"/>
              <w:rPr>
                <w:sz w:val="26"/>
                <w:szCs w:val="26"/>
              </w:rPr>
            </w:pPr>
          </w:p>
          <w:p w14:paraId="1B86A652" w14:textId="77777777" w:rsidR="000A1FD9" w:rsidRDefault="000A1FD9" w:rsidP="00363CA3">
            <w:pPr>
              <w:pStyle w:val="s1"/>
              <w:spacing w:before="0" w:beforeAutospacing="0" w:after="0" w:afterAutospacing="0"/>
              <w:jc w:val="both"/>
              <w:rPr>
                <w:sz w:val="26"/>
                <w:szCs w:val="26"/>
              </w:rPr>
            </w:pPr>
          </w:p>
          <w:p w14:paraId="525FCE01" w14:textId="77777777" w:rsidR="000A1FD9" w:rsidRDefault="000A1FD9" w:rsidP="00363CA3">
            <w:pPr>
              <w:pStyle w:val="s1"/>
              <w:spacing w:before="0" w:beforeAutospacing="0" w:after="0" w:afterAutospacing="0"/>
              <w:jc w:val="both"/>
              <w:rPr>
                <w:sz w:val="26"/>
                <w:szCs w:val="26"/>
              </w:rPr>
            </w:pPr>
          </w:p>
          <w:p w14:paraId="7069ECE0" w14:textId="57FAFA43" w:rsidR="00652847" w:rsidRPr="00A42E39" w:rsidRDefault="000A1FD9" w:rsidP="00363CA3">
            <w:pPr>
              <w:pStyle w:val="s1"/>
              <w:spacing w:before="0" w:beforeAutospacing="0" w:after="0" w:afterAutospacing="0"/>
              <w:jc w:val="both"/>
              <w:rPr>
                <w:sz w:val="26"/>
                <w:szCs w:val="26"/>
              </w:rPr>
            </w:pPr>
            <w:r>
              <w:rPr>
                <w:sz w:val="26"/>
                <w:szCs w:val="26"/>
              </w:rPr>
              <w:t>».</w:t>
            </w:r>
          </w:p>
        </w:tc>
      </w:tr>
    </w:tbl>
    <w:p w14:paraId="3C35D384" w14:textId="2D7D0284" w:rsidR="00363CA3" w:rsidRPr="00A42E39" w:rsidRDefault="00363CA3" w:rsidP="00363CA3">
      <w:pPr>
        <w:pStyle w:val="s1"/>
        <w:shd w:val="clear" w:color="auto" w:fill="FFFFFF"/>
        <w:spacing w:before="0" w:beforeAutospacing="0" w:after="0" w:afterAutospacing="0"/>
        <w:ind w:firstLine="708"/>
        <w:jc w:val="both"/>
        <w:rPr>
          <w:sz w:val="26"/>
          <w:szCs w:val="26"/>
        </w:rPr>
      </w:pPr>
      <w:r w:rsidRPr="00A42E39">
        <w:rPr>
          <w:sz w:val="26"/>
          <w:szCs w:val="26"/>
        </w:rPr>
        <w:t>4.5.</w:t>
      </w:r>
      <w:r w:rsidR="00431F25">
        <w:rPr>
          <w:sz w:val="26"/>
          <w:szCs w:val="26"/>
        </w:rPr>
        <w:t xml:space="preserve"> </w:t>
      </w:r>
      <w:r w:rsidR="00431F25" w:rsidRPr="00292F9A">
        <w:rPr>
          <w:sz w:val="26"/>
          <w:szCs w:val="26"/>
        </w:rPr>
        <w:t xml:space="preserve">Градостроительные регламенты </w:t>
      </w:r>
      <w:r w:rsidR="00292F9A" w:rsidRPr="00292F9A">
        <w:rPr>
          <w:sz w:val="26"/>
          <w:szCs w:val="26"/>
        </w:rPr>
        <w:t>для зон специализированной общественной застройки п</w:t>
      </w:r>
      <w:r w:rsidR="00A54BE8" w:rsidRPr="00292F9A">
        <w:rPr>
          <w:sz w:val="26"/>
          <w:szCs w:val="26"/>
        </w:rPr>
        <w:t>осле р</w:t>
      </w:r>
      <w:r w:rsidRPr="00292F9A">
        <w:rPr>
          <w:sz w:val="26"/>
          <w:szCs w:val="26"/>
        </w:rPr>
        <w:t>аздел</w:t>
      </w:r>
      <w:r w:rsidR="00A54BE8" w:rsidRPr="00292F9A">
        <w:rPr>
          <w:sz w:val="26"/>
          <w:szCs w:val="26"/>
        </w:rPr>
        <w:t>а</w:t>
      </w:r>
      <w:r w:rsidRPr="00292F9A">
        <w:rPr>
          <w:sz w:val="26"/>
          <w:szCs w:val="26"/>
        </w:rPr>
        <w:t xml:space="preserve"> «</w:t>
      </w:r>
      <w:r w:rsidR="00F97FE3" w:rsidRPr="00292F9A">
        <w:rPr>
          <w:sz w:val="26"/>
          <w:szCs w:val="26"/>
        </w:rPr>
        <w:t>О-3 Зона дошкольных образовательных, общеобразовательных организаций, объектов, реализующих программы профессионального и высшего образования</w:t>
      </w:r>
      <w:r w:rsidRPr="00A42E39">
        <w:rPr>
          <w:sz w:val="26"/>
          <w:szCs w:val="26"/>
        </w:rPr>
        <w:t>» дополнить разделом</w:t>
      </w:r>
      <w:r w:rsidR="00292F9A">
        <w:rPr>
          <w:sz w:val="26"/>
          <w:szCs w:val="26"/>
        </w:rPr>
        <w:t xml:space="preserve"> </w:t>
      </w:r>
      <w:r w:rsidRPr="00A42E39">
        <w:rPr>
          <w:sz w:val="26"/>
          <w:szCs w:val="26"/>
        </w:rPr>
        <w:t>следующего содержания:</w:t>
      </w:r>
      <w:r w:rsidR="00292F9A" w:rsidRPr="00292F9A">
        <w:rPr>
          <w:rFonts w:ascii="PT Serif" w:hAnsi="PT Serif"/>
          <w:color w:val="22272F"/>
          <w:sz w:val="25"/>
          <w:szCs w:val="25"/>
          <w:shd w:val="clear" w:color="auto" w:fill="FFFFFF"/>
        </w:rPr>
        <w:t xml:space="preserve"> </w:t>
      </w:r>
    </w:p>
    <w:p w14:paraId="78003B27" w14:textId="04889177" w:rsidR="00363CA3" w:rsidRDefault="00292F9A" w:rsidP="00363CA3">
      <w:pPr>
        <w:pStyle w:val="s1"/>
        <w:shd w:val="clear" w:color="auto" w:fill="FFFFFF"/>
        <w:spacing w:before="0" w:beforeAutospacing="0" w:after="0" w:afterAutospacing="0"/>
        <w:jc w:val="center"/>
        <w:rPr>
          <w:spacing w:val="-4"/>
          <w:sz w:val="26"/>
          <w:szCs w:val="26"/>
        </w:rPr>
      </w:pPr>
      <w:r>
        <w:rPr>
          <w:sz w:val="26"/>
          <w:szCs w:val="26"/>
        </w:rPr>
        <w:t>«О-3.1</w:t>
      </w:r>
      <w:r w:rsidR="00363CA3" w:rsidRPr="00A36F06">
        <w:rPr>
          <w:sz w:val="26"/>
          <w:szCs w:val="26"/>
        </w:rPr>
        <w:t xml:space="preserve"> Зона </w:t>
      </w:r>
      <w:r w:rsidR="00363CA3" w:rsidRPr="00A36F06">
        <w:rPr>
          <w:spacing w:val="-4"/>
          <w:sz w:val="26"/>
          <w:szCs w:val="26"/>
        </w:rPr>
        <w:t>университетского кампуса</w:t>
      </w:r>
    </w:p>
    <w:tbl>
      <w:tblPr>
        <w:tblStyle w:val="afe"/>
        <w:tblW w:w="0" w:type="auto"/>
        <w:tblInd w:w="421" w:type="dxa"/>
        <w:tblLook w:val="04A0" w:firstRow="1" w:lastRow="0" w:firstColumn="1" w:lastColumn="0" w:noHBand="0" w:noVBand="1"/>
      </w:tblPr>
      <w:tblGrid>
        <w:gridCol w:w="2409"/>
        <w:gridCol w:w="5812"/>
        <w:gridCol w:w="986"/>
      </w:tblGrid>
      <w:tr w:rsidR="00363CA3" w:rsidRPr="00A36F06" w14:paraId="06604C46" w14:textId="77777777" w:rsidTr="000A1FD9">
        <w:tc>
          <w:tcPr>
            <w:tcW w:w="2409" w:type="dxa"/>
          </w:tcPr>
          <w:p w14:paraId="3BEA3CF5" w14:textId="77777777" w:rsidR="00363CA3" w:rsidRPr="00A36F06" w:rsidRDefault="00363CA3" w:rsidP="00363CA3">
            <w:pPr>
              <w:pStyle w:val="s1"/>
              <w:spacing w:before="0" w:beforeAutospacing="0" w:after="0" w:afterAutospacing="0"/>
              <w:jc w:val="center"/>
              <w:rPr>
                <w:sz w:val="26"/>
                <w:szCs w:val="26"/>
              </w:rPr>
            </w:pPr>
            <w:r w:rsidRPr="00A36F06">
              <w:rPr>
                <w:sz w:val="26"/>
                <w:szCs w:val="26"/>
                <w:shd w:val="clear" w:color="auto" w:fill="FFFFFF"/>
              </w:rPr>
              <w:t>Наименование вида разрешенного использования земельного участка</w:t>
            </w:r>
          </w:p>
        </w:tc>
        <w:tc>
          <w:tcPr>
            <w:tcW w:w="5812" w:type="dxa"/>
          </w:tcPr>
          <w:p w14:paraId="24314B29" w14:textId="77777777" w:rsidR="00363CA3" w:rsidRPr="00A36F06" w:rsidRDefault="00363CA3" w:rsidP="00363CA3">
            <w:pPr>
              <w:pStyle w:val="s1"/>
              <w:spacing w:before="0" w:beforeAutospacing="0" w:after="0" w:afterAutospacing="0"/>
              <w:jc w:val="center"/>
              <w:rPr>
                <w:sz w:val="26"/>
                <w:szCs w:val="26"/>
              </w:rPr>
            </w:pPr>
            <w:r w:rsidRPr="00A36F06">
              <w:rPr>
                <w:sz w:val="26"/>
                <w:szCs w:val="26"/>
                <w:shd w:val="clear" w:color="auto" w:fill="FFFFFF"/>
              </w:rPr>
              <w:t>Описание вида разрешенного использования земельного участка</w:t>
            </w:r>
          </w:p>
        </w:tc>
        <w:tc>
          <w:tcPr>
            <w:tcW w:w="986" w:type="dxa"/>
          </w:tcPr>
          <w:p w14:paraId="121D3AAA" w14:textId="77777777" w:rsidR="00363CA3" w:rsidRPr="00A36F06" w:rsidRDefault="00363CA3" w:rsidP="00363CA3">
            <w:pPr>
              <w:pStyle w:val="s1"/>
              <w:spacing w:before="0" w:beforeAutospacing="0" w:after="0" w:afterAutospacing="0"/>
              <w:jc w:val="center"/>
              <w:rPr>
                <w:sz w:val="26"/>
                <w:szCs w:val="26"/>
              </w:rPr>
            </w:pPr>
            <w:r w:rsidRPr="00A36F06">
              <w:rPr>
                <w:sz w:val="26"/>
                <w:szCs w:val="26"/>
                <w:shd w:val="clear" w:color="auto" w:fill="FFFFFF"/>
              </w:rPr>
              <w:t>Код</w:t>
            </w:r>
          </w:p>
        </w:tc>
      </w:tr>
      <w:tr w:rsidR="00292F9A" w:rsidRPr="00A36F06" w14:paraId="2124BE3F" w14:textId="77777777" w:rsidTr="000A1FD9">
        <w:tc>
          <w:tcPr>
            <w:tcW w:w="9207" w:type="dxa"/>
            <w:gridSpan w:val="3"/>
          </w:tcPr>
          <w:p w14:paraId="2D729E04" w14:textId="6576E2FC" w:rsidR="00292F9A" w:rsidRPr="00A36F06" w:rsidRDefault="00292F9A" w:rsidP="00292F9A">
            <w:pPr>
              <w:pStyle w:val="s1"/>
              <w:spacing w:before="0" w:beforeAutospacing="0" w:after="0" w:afterAutospacing="0"/>
              <w:rPr>
                <w:sz w:val="26"/>
                <w:szCs w:val="26"/>
                <w:shd w:val="clear" w:color="auto" w:fill="FFFFFF"/>
              </w:rPr>
            </w:pPr>
            <w:r w:rsidRPr="00292F9A">
              <w:rPr>
                <w:sz w:val="26"/>
                <w:szCs w:val="26"/>
                <w:shd w:val="clear" w:color="auto" w:fill="FFFFFF"/>
              </w:rPr>
              <w:t>Основные виды разрешенного использования</w:t>
            </w:r>
          </w:p>
        </w:tc>
      </w:tr>
      <w:tr w:rsidR="00363CA3" w:rsidRPr="00A36F06" w14:paraId="352B74E3" w14:textId="77777777" w:rsidTr="000A1FD9">
        <w:tc>
          <w:tcPr>
            <w:tcW w:w="2409" w:type="dxa"/>
          </w:tcPr>
          <w:p w14:paraId="375ADBF8" w14:textId="77777777" w:rsidR="00363CA3" w:rsidRPr="00A36F06" w:rsidRDefault="00363CA3" w:rsidP="00363CA3">
            <w:pPr>
              <w:pStyle w:val="s1"/>
              <w:spacing w:before="0" w:beforeAutospacing="0" w:after="0" w:afterAutospacing="0"/>
              <w:rPr>
                <w:sz w:val="26"/>
                <w:szCs w:val="26"/>
              </w:rPr>
            </w:pPr>
            <w:r w:rsidRPr="00A36F06">
              <w:rPr>
                <w:sz w:val="26"/>
                <w:szCs w:val="26"/>
                <w:shd w:val="clear" w:color="auto" w:fill="FFFFFF"/>
              </w:rPr>
              <w:t>Среднее и высшее профессиональное образование</w:t>
            </w:r>
          </w:p>
        </w:tc>
        <w:tc>
          <w:tcPr>
            <w:tcW w:w="5812" w:type="dxa"/>
          </w:tcPr>
          <w:p w14:paraId="33B577F6" w14:textId="77777777" w:rsidR="00363CA3" w:rsidRPr="00A36F06" w:rsidRDefault="00363CA3" w:rsidP="00363CA3">
            <w:pPr>
              <w:pStyle w:val="s1"/>
              <w:spacing w:before="0" w:beforeAutospacing="0" w:after="0" w:afterAutospacing="0"/>
              <w:rPr>
                <w:sz w:val="26"/>
                <w:szCs w:val="26"/>
              </w:rPr>
            </w:pPr>
            <w:r w:rsidRPr="00A36F06">
              <w:rPr>
                <w:sz w:val="26"/>
                <w:szCs w:val="26"/>
                <w:shd w:val="clear" w:color="auto" w:fill="FFFFFF"/>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86" w:type="dxa"/>
          </w:tcPr>
          <w:p w14:paraId="53C7DB0D" w14:textId="77777777" w:rsidR="00363CA3" w:rsidRPr="00A36F06" w:rsidRDefault="00363CA3" w:rsidP="00363CA3">
            <w:pPr>
              <w:pStyle w:val="s1"/>
              <w:spacing w:before="0" w:beforeAutospacing="0" w:after="0" w:afterAutospacing="0"/>
              <w:jc w:val="both"/>
              <w:rPr>
                <w:sz w:val="26"/>
                <w:szCs w:val="26"/>
              </w:rPr>
            </w:pPr>
            <w:r w:rsidRPr="00A36F06">
              <w:rPr>
                <w:sz w:val="26"/>
                <w:szCs w:val="26"/>
              </w:rPr>
              <w:t>3.5.2</w:t>
            </w:r>
          </w:p>
        </w:tc>
      </w:tr>
      <w:tr w:rsidR="00363CA3" w:rsidRPr="00A36F06" w14:paraId="74ED59FA" w14:textId="77777777" w:rsidTr="000A1FD9">
        <w:tc>
          <w:tcPr>
            <w:tcW w:w="2409" w:type="dxa"/>
            <w:hideMark/>
          </w:tcPr>
          <w:p w14:paraId="5F300945" w14:textId="77777777" w:rsidR="00363CA3" w:rsidRPr="00A36F06" w:rsidRDefault="00363CA3" w:rsidP="00363CA3">
            <w:pPr>
              <w:pStyle w:val="s1"/>
              <w:spacing w:before="0" w:beforeAutospacing="0" w:after="0" w:afterAutospacing="0"/>
              <w:rPr>
                <w:sz w:val="26"/>
                <w:szCs w:val="26"/>
              </w:rPr>
            </w:pPr>
            <w:r w:rsidRPr="00A36F06">
              <w:rPr>
                <w:sz w:val="26"/>
                <w:szCs w:val="26"/>
              </w:rPr>
              <w:t>Коммунальное обслуживание</w:t>
            </w:r>
          </w:p>
        </w:tc>
        <w:tc>
          <w:tcPr>
            <w:tcW w:w="5812" w:type="dxa"/>
            <w:hideMark/>
          </w:tcPr>
          <w:p w14:paraId="50E08FFB"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17" w:anchor="/document/75062082/entry/1311" w:history="1">
              <w:r w:rsidRPr="00A36F06">
                <w:rPr>
                  <w:rStyle w:val="a4"/>
                  <w:color w:val="auto"/>
                  <w:sz w:val="26"/>
                  <w:szCs w:val="26"/>
                  <w:u w:val="none"/>
                </w:rPr>
                <w:t>кодами 3.1.1 - 3.1.2</w:t>
              </w:r>
            </w:hyperlink>
          </w:p>
        </w:tc>
        <w:tc>
          <w:tcPr>
            <w:tcW w:w="986" w:type="dxa"/>
            <w:hideMark/>
          </w:tcPr>
          <w:p w14:paraId="520069F2"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3.1</w:t>
            </w:r>
          </w:p>
        </w:tc>
      </w:tr>
      <w:tr w:rsidR="00363CA3" w:rsidRPr="00A36F06" w14:paraId="634841A7" w14:textId="77777777" w:rsidTr="000A1FD9">
        <w:tc>
          <w:tcPr>
            <w:tcW w:w="2409" w:type="dxa"/>
            <w:hideMark/>
          </w:tcPr>
          <w:p w14:paraId="50A1CFB2" w14:textId="77777777" w:rsidR="00363CA3" w:rsidRPr="00A36F06" w:rsidRDefault="00363CA3" w:rsidP="00363CA3">
            <w:pPr>
              <w:pStyle w:val="s1"/>
              <w:spacing w:before="0" w:beforeAutospacing="0" w:after="0" w:afterAutospacing="0"/>
              <w:rPr>
                <w:sz w:val="26"/>
                <w:szCs w:val="26"/>
              </w:rPr>
            </w:pPr>
            <w:r w:rsidRPr="00A36F06">
              <w:rPr>
                <w:sz w:val="26"/>
                <w:szCs w:val="26"/>
              </w:rPr>
              <w:t>Предоставление коммунальных услуг</w:t>
            </w:r>
          </w:p>
        </w:tc>
        <w:tc>
          <w:tcPr>
            <w:tcW w:w="5812" w:type="dxa"/>
            <w:hideMark/>
          </w:tcPr>
          <w:p w14:paraId="6AA9AD83" w14:textId="77777777" w:rsidR="00363CA3" w:rsidRPr="00A36F06" w:rsidRDefault="00363CA3" w:rsidP="00363CA3">
            <w:pPr>
              <w:pStyle w:val="s1"/>
              <w:spacing w:before="0" w:beforeAutospacing="0" w:after="0" w:afterAutospacing="0"/>
              <w:rPr>
                <w:sz w:val="26"/>
                <w:szCs w:val="26"/>
              </w:rPr>
            </w:pPr>
            <w:r w:rsidRPr="00A36F06">
              <w:rPr>
                <w:sz w:val="26"/>
                <w:szCs w:val="26"/>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A36F06">
              <w:rPr>
                <w:sz w:val="26"/>
                <w:szCs w:val="26"/>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86" w:type="dxa"/>
            <w:hideMark/>
          </w:tcPr>
          <w:p w14:paraId="0A72703B"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lastRenderedPageBreak/>
              <w:t>3.1.1</w:t>
            </w:r>
          </w:p>
        </w:tc>
      </w:tr>
      <w:tr w:rsidR="00363CA3" w:rsidRPr="00A36F06" w14:paraId="3C2BDD21" w14:textId="77777777" w:rsidTr="000A1FD9">
        <w:tc>
          <w:tcPr>
            <w:tcW w:w="2409" w:type="dxa"/>
            <w:hideMark/>
          </w:tcPr>
          <w:p w14:paraId="660B82AD" w14:textId="77777777" w:rsidR="00363CA3" w:rsidRPr="00A36F06" w:rsidRDefault="00363CA3" w:rsidP="00363CA3">
            <w:pPr>
              <w:pStyle w:val="s1"/>
              <w:spacing w:before="0" w:beforeAutospacing="0" w:after="0" w:afterAutospacing="0"/>
              <w:rPr>
                <w:sz w:val="26"/>
                <w:szCs w:val="26"/>
              </w:rPr>
            </w:pPr>
            <w:r w:rsidRPr="00A36F06">
              <w:rPr>
                <w:sz w:val="26"/>
                <w:szCs w:val="26"/>
              </w:rPr>
              <w:t>Общежития</w:t>
            </w:r>
          </w:p>
        </w:tc>
        <w:tc>
          <w:tcPr>
            <w:tcW w:w="5812" w:type="dxa"/>
            <w:hideMark/>
          </w:tcPr>
          <w:p w14:paraId="62A10CF9"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18" w:anchor="/document/75062082/entry/1047" w:history="1">
              <w:r w:rsidRPr="00A36F06">
                <w:rPr>
                  <w:rStyle w:val="a4"/>
                  <w:color w:val="auto"/>
                  <w:sz w:val="26"/>
                  <w:szCs w:val="26"/>
                  <w:u w:val="none"/>
                </w:rPr>
                <w:t>кодом 4.7</w:t>
              </w:r>
            </w:hyperlink>
          </w:p>
        </w:tc>
        <w:tc>
          <w:tcPr>
            <w:tcW w:w="986" w:type="dxa"/>
            <w:hideMark/>
          </w:tcPr>
          <w:p w14:paraId="577B9C66"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3.2.4</w:t>
            </w:r>
          </w:p>
        </w:tc>
      </w:tr>
      <w:tr w:rsidR="00363CA3" w:rsidRPr="00A36F06" w14:paraId="2CACBD46" w14:textId="77777777" w:rsidTr="000A1FD9">
        <w:tc>
          <w:tcPr>
            <w:tcW w:w="2409" w:type="dxa"/>
            <w:hideMark/>
          </w:tcPr>
          <w:p w14:paraId="79CF204A" w14:textId="77777777" w:rsidR="00363CA3" w:rsidRPr="00A36F06" w:rsidRDefault="00363CA3" w:rsidP="00363CA3">
            <w:pPr>
              <w:rPr>
                <w:sz w:val="26"/>
                <w:szCs w:val="26"/>
              </w:rPr>
            </w:pPr>
            <w:r w:rsidRPr="00A36F06">
              <w:rPr>
                <w:sz w:val="26"/>
                <w:szCs w:val="26"/>
              </w:rPr>
              <w:t>Бытовое обслуживание</w:t>
            </w:r>
          </w:p>
        </w:tc>
        <w:tc>
          <w:tcPr>
            <w:tcW w:w="5812" w:type="dxa"/>
            <w:hideMark/>
          </w:tcPr>
          <w:p w14:paraId="1A16A6E7" w14:textId="77777777" w:rsidR="00363CA3" w:rsidRPr="00A36F06" w:rsidRDefault="00363CA3" w:rsidP="00363CA3">
            <w:pPr>
              <w:rPr>
                <w:sz w:val="26"/>
                <w:szCs w:val="26"/>
              </w:rPr>
            </w:pPr>
            <w:r w:rsidRPr="00A36F06">
              <w:rPr>
                <w:sz w:val="26"/>
                <w:szCs w:val="26"/>
              </w:rPr>
              <w:t>Размещение объектов капитального</w:t>
            </w:r>
          </w:p>
          <w:p w14:paraId="720DB4AC" w14:textId="77777777" w:rsidR="00363CA3" w:rsidRPr="00A36F06" w:rsidRDefault="00363CA3" w:rsidP="00363CA3">
            <w:pPr>
              <w:rPr>
                <w:sz w:val="26"/>
                <w:szCs w:val="26"/>
              </w:rPr>
            </w:pPr>
            <w:r w:rsidRPr="00A36F06">
              <w:rPr>
                <w:sz w:val="26"/>
                <w:szCs w:val="26"/>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86" w:type="dxa"/>
            <w:hideMark/>
          </w:tcPr>
          <w:p w14:paraId="12D912A3" w14:textId="77777777" w:rsidR="00363CA3" w:rsidRPr="00A36F06" w:rsidRDefault="00363CA3" w:rsidP="00363CA3">
            <w:pPr>
              <w:jc w:val="center"/>
              <w:rPr>
                <w:sz w:val="26"/>
                <w:szCs w:val="26"/>
              </w:rPr>
            </w:pPr>
            <w:r w:rsidRPr="00A36F06">
              <w:rPr>
                <w:sz w:val="26"/>
                <w:szCs w:val="26"/>
              </w:rPr>
              <w:t>3.3</w:t>
            </w:r>
          </w:p>
        </w:tc>
      </w:tr>
      <w:tr w:rsidR="00363CA3" w:rsidRPr="00A36F06" w14:paraId="446C6395" w14:textId="77777777" w:rsidTr="000A1FD9">
        <w:tc>
          <w:tcPr>
            <w:tcW w:w="2409" w:type="dxa"/>
          </w:tcPr>
          <w:p w14:paraId="79E5F9E6" w14:textId="77777777" w:rsidR="00363CA3" w:rsidRPr="00A36F06" w:rsidRDefault="00363CA3" w:rsidP="00363CA3">
            <w:pPr>
              <w:rPr>
                <w:sz w:val="26"/>
                <w:szCs w:val="26"/>
              </w:rPr>
            </w:pPr>
            <w:r w:rsidRPr="00A36F06">
              <w:rPr>
                <w:sz w:val="26"/>
                <w:szCs w:val="26"/>
              </w:rPr>
              <w:t>Объекты культурно-досуговой деятельности</w:t>
            </w:r>
          </w:p>
        </w:tc>
        <w:tc>
          <w:tcPr>
            <w:tcW w:w="5812" w:type="dxa"/>
          </w:tcPr>
          <w:p w14:paraId="06B0D3BC" w14:textId="77777777" w:rsidR="00363CA3" w:rsidRPr="00A36F06" w:rsidRDefault="00363CA3" w:rsidP="00363CA3">
            <w:pPr>
              <w:rPr>
                <w:sz w:val="26"/>
                <w:szCs w:val="26"/>
              </w:rPr>
            </w:pPr>
            <w:r w:rsidRPr="00A36F06">
              <w:rPr>
                <w:sz w:val="26"/>
                <w:szCs w:val="26"/>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986" w:type="dxa"/>
          </w:tcPr>
          <w:p w14:paraId="48B78B6B" w14:textId="77777777" w:rsidR="00363CA3" w:rsidRPr="00A36F06" w:rsidRDefault="00363CA3" w:rsidP="00363CA3">
            <w:pPr>
              <w:jc w:val="center"/>
              <w:rPr>
                <w:sz w:val="26"/>
                <w:szCs w:val="26"/>
              </w:rPr>
            </w:pPr>
            <w:r w:rsidRPr="00A36F06">
              <w:rPr>
                <w:sz w:val="26"/>
                <w:szCs w:val="26"/>
              </w:rPr>
              <w:t>3.6.1</w:t>
            </w:r>
          </w:p>
        </w:tc>
      </w:tr>
      <w:tr w:rsidR="00363CA3" w:rsidRPr="00A36F06" w14:paraId="5F955682" w14:textId="77777777" w:rsidTr="000A1FD9">
        <w:tc>
          <w:tcPr>
            <w:tcW w:w="2409" w:type="dxa"/>
            <w:hideMark/>
          </w:tcPr>
          <w:p w14:paraId="0D35318F" w14:textId="77777777" w:rsidR="00363CA3" w:rsidRPr="00A36F06" w:rsidRDefault="00363CA3" w:rsidP="00363CA3">
            <w:pPr>
              <w:pStyle w:val="s1"/>
              <w:spacing w:before="0" w:beforeAutospacing="0" w:after="0" w:afterAutospacing="0"/>
              <w:rPr>
                <w:sz w:val="26"/>
                <w:szCs w:val="26"/>
              </w:rPr>
            </w:pPr>
            <w:r w:rsidRPr="00A36F06">
              <w:rPr>
                <w:sz w:val="26"/>
                <w:szCs w:val="26"/>
              </w:rPr>
              <w:t>Обеспечение научной деятельности</w:t>
            </w:r>
          </w:p>
        </w:tc>
        <w:tc>
          <w:tcPr>
            <w:tcW w:w="5812" w:type="dxa"/>
            <w:hideMark/>
          </w:tcPr>
          <w:p w14:paraId="4CBAFA0A"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r:id="rId19" w:anchor="/document/75062082/entry/1391" w:history="1">
              <w:r w:rsidRPr="00A36F06">
                <w:rPr>
                  <w:rStyle w:val="a4"/>
                  <w:color w:val="auto"/>
                  <w:sz w:val="26"/>
                  <w:szCs w:val="26"/>
                  <w:u w:val="none"/>
                </w:rPr>
                <w:t>кодами 3.9.1 - 3.9.3</w:t>
              </w:r>
            </w:hyperlink>
          </w:p>
        </w:tc>
        <w:tc>
          <w:tcPr>
            <w:tcW w:w="986" w:type="dxa"/>
            <w:hideMark/>
          </w:tcPr>
          <w:p w14:paraId="3C172939"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3.9</w:t>
            </w:r>
          </w:p>
        </w:tc>
      </w:tr>
      <w:tr w:rsidR="00363CA3" w:rsidRPr="00A36F06" w14:paraId="4C03F892" w14:textId="77777777" w:rsidTr="000A1FD9">
        <w:tc>
          <w:tcPr>
            <w:tcW w:w="2409" w:type="dxa"/>
            <w:hideMark/>
          </w:tcPr>
          <w:p w14:paraId="7F249B28" w14:textId="77777777" w:rsidR="00363CA3" w:rsidRPr="00A36F06" w:rsidRDefault="00363CA3" w:rsidP="00363CA3">
            <w:pPr>
              <w:pStyle w:val="s1"/>
              <w:spacing w:before="0" w:beforeAutospacing="0" w:after="0" w:afterAutospacing="0"/>
              <w:rPr>
                <w:sz w:val="26"/>
                <w:szCs w:val="26"/>
              </w:rPr>
            </w:pPr>
            <w:r w:rsidRPr="00A36F06">
              <w:rPr>
                <w:sz w:val="26"/>
                <w:szCs w:val="26"/>
              </w:rPr>
              <w:t>Обеспечение деятельности в области гидрометеорологии и смежных с ней областях</w:t>
            </w:r>
          </w:p>
        </w:tc>
        <w:tc>
          <w:tcPr>
            <w:tcW w:w="5812" w:type="dxa"/>
            <w:hideMark/>
          </w:tcPr>
          <w:p w14:paraId="3A6136E2"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986" w:type="dxa"/>
            <w:hideMark/>
          </w:tcPr>
          <w:p w14:paraId="3E833E90"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3.9.1</w:t>
            </w:r>
          </w:p>
        </w:tc>
      </w:tr>
      <w:tr w:rsidR="00363CA3" w:rsidRPr="00A36F06" w14:paraId="0E3BF650" w14:textId="77777777" w:rsidTr="000A1FD9">
        <w:tc>
          <w:tcPr>
            <w:tcW w:w="2409" w:type="dxa"/>
            <w:hideMark/>
          </w:tcPr>
          <w:p w14:paraId="4F63E635" w14:textId="77777777" w:rsidR="00363CA3" w:rsidRPr="00A36F06" w:rsidRDefault="00363CA3" w:rsidP="00363CA3">
            <w:pPr>
              <w:pStyle w:val="s1"/>
              <w:spacing w:before="0" w:beforeAutospacing="0" w:after="0" w:afterAutospacing="0"/>
              <w:rPr>
                <w:sz w:val="26"/>
                <w:szCs w:val="26"/>
              </w:rPr>
            </w:pPr>
            <w:r w:rsidRPr="00A36F06">
              <w:rPr>
                <w:sz w:val="26"/>
                <w:szCs w:val="26"/>
              </w:rPr>
              <w:t>Проведение научных исследований</w:t>
            </w:r>
          </w:p>
        </w:tc>
        <w:tc>
          <w:tcPr>
            <w:tcW w:w="5812" w:type="dxa"/>
            <w:hideMark/>
          </w:tcPr>
          <w:p w14:paraId="4683720B"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986" w:type="dxa"/>
            <w:hideMark/>
          </w:tcPr>
          <w:p w14:paraId="3BBAF453"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3.9.2</w:t>
            </w:r>
          </w:p>
        </w:tc>
      </w:tr>
      <w:tr w:rsidR="00363CA3" w:rsidRPr="00A36F06" w14:paraId="4A802F06" w14:textId="77777777" w:rsidTr="000A1FD9">
        <w:tc>
          <w:tcPr>
            <w:tcW w:w="2409" w:type="dxa"/>
            <w:hideMark/>
          </w:tcPr>
          <w:p w14:paraId="2D650C97" w14:textId="77777777" w:rsidR="00363CA3" w:rsidRPr="00A36F06" w:rsidRDefault="00363CA3" w:rsidP="00363CA3">
            <w:pPr>
              <w:rPr>
                <w:sz w:val="26"/>
                <w:szCs w:val="26"/>
              </w:rPr>
            </w:pPr>
            <w:r w:rsidRPr="00A36F06">
              <w:rPr>
                <w:sz w:val="26"/>
                <w:szCs w:val="26"/>
              </w:rPr>
              <w:t>Магазины</w:t>
            </w:r>
          </w:p>
        </w:tc>
        <w:tc>
          <w:tcPr>
            <w:tcW w:w="5812" w:type="dxa"/>
            <w:hideMark/>
          </w:tcPr>
          <w:p w14:paraId="18A0D92B" w14:textId="77777777" w:rsidR="00363CA3" w:rsidRPr="00A36F06" w:rsidRDefault="00363CA3" w:rsidP="00363CA3">
            <w:pPr>
              <w:rPr>
                <w:sz w:val="26"/>
                <w:szCs w:val="26"/>
              </w:rPr>
            </w:pPr>
            <w:r w:rsidRPr="00A36F06">
              <w:rPr>
                <w:sz w:val="26"/>
                <w:szCs w:val="26"/>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86" w:type="dxa"/>
            <w:hideMark/>
          </w:tcPr>
          <w:p w14:paraId="6DB81811" w14:textId="77777777" w:rsidR="00363CA3" w:rsidRPr="00A36F06" w:rsidRDefault="00363CA3" w:rsidP="00363CA3">
            <w:pPr>
              <w:jc w:val="center"/>
              <w:rPr>
                <w:sz w:val="26"/>
                <w:szCs w:val="26"/>
              </w:rPr>
            </w:pPr>
            <w:r w:rsidRPr="00A36F06">
              <w:rPr>
                <w:sz w:val="26"/>
                <w:szCs w:val="26"/>
              </w:rPr>
              <w:t>4.4</w:t>
            </w:r>
          </w:p>
        </w:tc>
      </w:tr>
      <w:tr w:rsidR="00363CA3" w:rsidRPr="00A36F06" w14:paraId="08B80522" w14:textId="77777777" w:rsidTr="000A1FD9">
        <w:tc>
          <w:tcPr>
            <w:tcW w:w="2409" w:type="dxa"/>
            <w:hideMark/>
          </w:tcPr>
          <w:p w14:paraId="3298D3EB" w14:textId="77777777" w:rsidR="00363CA3" w:rsidRPr="00A36F06" w:rsidRDefault="00363CA3" w:rsidP="00363CA3">
            <w:pPr>
              <w:rPr>
                <w:sz w:val="26"/>
                <w:szCs w:val="26"/>
              </w:rPr>
            </w:pPr>
            <w:r w:rsidRPr="00A36F06">
              <w:rPr>
                <w:sz w:val="26"/>
                <w:szCs w:val="26"/>
              </w:rPr>
              <w:lastRenderedPageBreak/>
              <w:t>Общественное питание</w:t>
            </w:r>
          </w:p>
        </w:tc>
        <w:tc>
          <w:tcPr>
            <w:tcW w:w="5812" w:type="dxa"/>
            <w:hideMark/>
          </w:tcPr>
          <w:p w14:paraId="2C06B6F0" w14:textId="77777777" w:rsidR="00363CA3" w:rsidRPr="00A36F06" w:rsidRDefault="00363CA3" w:rsidP="00363CA3">
            <w:pPr>
              <w:rPr>
                <w:sz w:val="26"/>
                <w:szCs w:val="26"/>
              </w:rPr>
            </w:pPr>
            <w:r w:rsidRPr="00A36F06">
              <w:rPr>
                <w:sz w:val="26"/>
                <w:szCs w:val="26"/>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86" w:type="dxa"/>
            <w:hideMark/>
          </w:tcPr>
          <w:p w14:paraId="18A4E37E" w14:textId="77777777" w:rsidR="00363CA3" w:rsidRPr="00A36F06" w:rsidRDefault="00363CA3" w:rsidP="00363CA3">
            <w:pPr>
              <w:jc w:val="center"/>
              <w:rPr>
                <w:sz w:val="26"/>
                <w:szCs w:val="26"/>
              </w:rPr>
            </w:pPr>
            <w:r w:rsidRPr="00A36F06">
              <w:rPr>
                <w:sz w:val="26"/>
                <w:szCs w:val="26"/>
              </w:rPr>
              <w:t>4.6</w:t>
            </w:r>
          </w:p>
        </w:tc>
      </w:tr>
      <w:tr w:rsidR="00363CA3" w:rsidRPr="00A36F06" w14:paraId="7DD422E4" w14:textId="77777777" w:rsidTr="000A1FD9">
        <w:tc>
          <w:tcPr>
            <w:tcW w:w="2409" w:type="dxa"/>
            <w:hideMark/>
          </w:tcPr>
          <w:p w14:paraId="16A9B136" w14:textId="77777777" w:rsidR="00363CA3" w:rsidRPr="00A36F06" w:rsidRDefault="00363CA3" w:rsidP="00363CA3">
            <w:pPr>
              <w:rPr>
                <w:sz w:val="26"/>
                <w:szCs w:val="26"/>
              </w:rPr>
            </w:pPr>
            <w:r w:rsidRPr="00A36F06">
              <w:rPr>
                <w:sz w:val="26"/>
                <w:szCs w:val="26"/>
              </w:rPr>
              <w:t>Гостиничное обслуживание</w:t>
            </w:r>
          </w:p>
        </w:tc>
        <w:tc>
          <w:tcPr>
            <w:tcW w:w="5812" w:type="dxa"/>
            <w:hideMark/>
          </w:tcPr>
          <w:p w14:paraId="07001F84" w14:textId="77777777" w:rsidR="00363CA3" w:rsidRPr="00A36F06" w:rsidRDefault="00363CA3" w:rsidP="00363CA3">
            <w:pPr>
              <w:rPr>
                <w:sz w:val="26"/>
                <w:szCs w:val="26"/>
              </w:rPr>
            </w:pPr>
            <w:r w:rsidRPr="00A36F06">
              <w:rPr>
                <w:sz w:val="26"/>
                <w:szCs w:val="26"/>
              </w:rPr>
              <w:t>Размещение гостиниц</w:t>
            </w:r>
          </w:p>
        </w:tc>
        <w:tc>
          <w:tcPr>
            <w:tcW w:w="986" w:type="dxa"/>
            <w:hideMark/>
          </w:tcPr>
          <w:p w14:paraId="2AC5B597" w14:textId="77777777" w:rsidR="00363CA3" w:rsidRPr="00A36F06" w:rsidRDefault="00363CA3" w:rsidP="00363CA3">
            <w:pPr>
              <w:jc w:val="center"/>
              <w:rPr>
                <w:sz w:val="26"/>
                <w:szCs w:val="26"/>
              </w:rPr>
            </w:pPr>
            <w:r w:rsidRPr="00A36F06">
              <w:rPr>
                <w:sz w:val="26"/>
                <w:szCs w:val="26"/>
              </w:rPr>
              <w:t>4.7</w:t>
            </w:r>
          </w:p>
        </w:tc>
      </w:tr>
      <w:tr w:rsidR="00363CA3" w:rsidRPr="00A36F06" w14:paraId="1A2D9BC6" w14:textId="77777777" w:rsidTr="000A1FD9">
        <w:tc>
          <w:tcPr>
            <w:tcW w:w="2409" w:type="dxa"/>
            <w:hideMark/>
          </w:tcPr>
          <w:p w14:paraId="4E4B7824" w14:textId="77777777" w:rsidR="00363CA3" w:rsidRPr="00A36F06" w:rsidRDefault="00363CA3" w:rsidP="00363CA3">
            <w:pPr>
              <w:pStyle w:val="s1"/>
              <w:spacing w:before="0" w:beforeAutospacing="0" w:after="0" w:afterAutospacing="0"/>
              <w:rPr>
                <w:sz w:val="26"/>
                <w:szCs w:val="26"/>
              </w:rPr>
            </w:pPr>
            <w:r w:rsidRPr="00A36F06">
              <w:rPr>
                <w:sz w:val="26"/>
                <w:szCs w:val="26"/>
              </w:rPr>
              <w:t>Служебные гаражи</w:t>
            </w:r>
          </w:p>
        </w:tc>
        <w:tc>
          <w:tcPr>
            <w:tcW w:w="5812" w:type="dxa"/>
            <w:hideMark/>
          </w:tcPr>
          <w:p w14:paraId="404CEBE6"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20" w:anchor="/document/75062082/entry/1030" w:history="1">
              <w:r w:rsidRPr="00A36F06">
                <w:rPr>
                  <w:rStyle w:val="a4"/>
                  <w:color w:val="auto"/>
                  <w:sz w:val="26"/>
                  <w:szCs w:val="26"/>
                  <w:u w:val="none"/>
                </w:rPr>
                <w:t>кодами 3.0</w:t>
              </w:r>
            </w:hyperlink>
            <w:r w:rsidRPr="00A36F06">
              <w:rPr>
                <w:sz w:val="26"/>
                <w:szCs w:val="26"/>
              </w:rPr>
              <w:t>, </w:t>
            </w:r>
            <w:hyperlink r:id="rId21" w:anchor="/document/75062082/entry/1040" w:history="1">
              <w:r w:rsidRPr="00A36F06">
                <w:rPr>
                  <w:rStyle w:val="a4"/>
                  <w:color w:val="auto"/>
                  <w:sz w:val="26"/>
                  <w:szCs w:val="26"/>
                  <w:u w:val="none"/>
                </w:rPr>
                <w:t>4.0</w:t>
              </w:r>
            </w:hyperlink>
            <w:r w:rsidRPr="00A36F06">
              <w:rPr>
                <w:sz w:val="26"/>
                <w:szCs w:val="26"/>
              </w:rPr>
              <w:t>, а также для стоянки и хранения транспортных средств общего пользования, в том числе в депо</w:t>
            </w:r>
          </w:p>
        </w:tc>
        <w:tc>
          <w:tcPr>
            <w:tcW w:w="986" w:type="dxa"/>
            <w:hideMark/>
          </w:tcPr>
          <w:p w14:paraId="6202A2D4"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4.9</w:t>
            </w:r>
          </w:p>
        </w:tc>
      </w:tr>
      <w:tr w:rsidR="00363CA3" w:rsidRPr="00A36F06" w14:paraId="6CBC2071" w14:textId="77777777" w:rsidTr="000A1FD9">
        <w:tc>
          <w:tcPr>
            <w:tcW w:w="2409" w:type="dxa"/>
            <w:hideMark/>
          </w:tcPr>
          <w:p w14:paraId="62BDBEF6" w14:textId="77777777" w:rsidR="00363CA3" w:rsidRPr="00A36F06" w:rsidRDefault="00363CA3" w:rsidP="00363CA3">
            <w:pPr>
              <w:rPr>
                <w:sz w:val="26"/>
                <w:szCs w:val="26"/>
              </w:rPr>
            </w:pPr>
            <w:r w:rsidRPr="00A36F06">
              <w:rPr>
                <w:sz w:val="26"/>
                <w:szCs w:val="26"/>
              </w:rPr>
              <w:t>Стоянка транспортных средств</w:t>
            </w:r>
          </w:p>
        </w:tc>
        <w:tc>
          <w:tcPr>
            <w:tcW w:w="5812" w:type="dxa"/>
            <w:hideMark/>
          </w:tcPr>
          <w:p w14:paraId="2453E0E0" w14:textId="77777777" w:rsidR="00363CA3" w:rsidRPr="00A36F06" w:rsidRDefault="00363CA3" w:rsidP="00363CA3">
            <w:pPr>
              <w:rPr>
                <w:sz w:val="26"/>
                <w:szCs w:val="26"/>
              </w:rPr>
            </w:pPr>
            <w:r w:rsidRPr="00A36F06">
              <w:rPr>
                <w:sz w:val="26"/>
                <w:szCs w:val="26"/>
              </w:rPr>
              <w:t xml:space="preserve">Размещение стоянок (парковок) легковых автомобилей и других </w:t>
            </w:r>
            <w:proofErr w:type="spellStart"/>
            <w:r w:rsidRPr="00A36F06">
              <w:rPr>
                <w:sz w:val="26"/>
                <w:szCs w:val="26"/>
              </w:rPr>
              <w:t>мототранспортных</w:t>
            </w:r>
            <w:proofErr w:type="spellEnd"/>
            <w:r w:rsidRPr="00A36F06">
              <w:rPr>
                <w:sz w:val="26"/>
                <w:szCs w:val="26"/>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986" w:type="dxa"/>
            <w:hideMark/>
          </w:tcPr>
          <w:p w14:paraId="40E6AE5E" w14:textId="77777777" w:rsidR="00363CA3" w:rsidRPr="00A36F06" w:rsidRDefault="00363CA3" w:rsidP="00363CA3">
            <w:pPr>
              <w:jc w:val="center"/>
              <w:rPr>
                <w:sz w:val="26"/>
                <w:szCs w:val="26"/>
              </w:rPr>
            </w:pPr>
            <w:r w:rsidRPr="00A36F06">
              <w:rPr>
                <w:sz w:val="26"/>
                <w:szCs w:val="26"/>
              </w:rPr>
              <w:t>4.9.2</w:t>
            </w:r>
          </w:p>
        </w:tc>
      </w:tr>
      <w:tr w:rsidR="00363CA3" w:rsidRPr="00A36F06" w14:paraId="24D9DBF2" w14:textId="77777777" w:rsidTr="000A1FD9">
        <w:tc>
          <w:tcPr>
            <w:tcW w:w="2409" w:type="dxa"/>
            <w:hideMark/>
          </w:tcPr>
          <w:p w14:paraId="08357628" w14:textId="77777777" w:rsidR="00363CA3" w:rsidRPr="00A36F06" w:rsidRDefault="00363CA3" w:rsidP="00363CA3">
            <w:pPr>
              <w:pStyle w:val="s1"/>
              <w:spacing w:before="0" w:beforeAutospacing="0" w:after="0" w:afterAutospacing="0"/>
              <w:rPr>
                <w:sz w:val="26"/>
                <w:szCs w:val="26"/>
              </w:rPr>
            </w:pPr>
            <w:r w:rsidRPr="00A36F06">
              <w:rPr>
                <w:sz w:val="26"/>
                <w:szCs w:val="26"/>
              </w:rPr>
              <w:t>Спорт</w:t>
            </w:r>
          </w:p>
        </w:tc>
        <w:tc>
          <w:tcPr>
            <w:tcW w:w="5812" w:type="dxa"/>
            <w:hideMark/>
          </w:tcPr>
          <w:p w14:paraId="06028D9D"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22" w:anchor="/document/75062082/entry/1511" w:history="1">
              <w:r w:rsidRPr="00A36F06">
                <w:rPr>
                  <w:rStyle w:val="a4"/>
                  <w:color w:val="auto"/>
                  <w:sz w:val="26"/>
                  <w:szCs w:val="26"/>
                  <w:u w:val="none"/>
                </w:rPr>
                <w:t>кодами 5.1.1 - 5.1.7</w:t>
              </w:r>
            </w:hyperlink>
          </w:p>
        </w:tc>
        <w:tc>
          <w:tcPr>
            <w:tcW w:w="986" w:type="dxa"/>
            <w:hideMark/>
          </w:tcPr>
          <w:p w14:paraId="2AFF728A"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5.1</w:t>
            </w:r>
          </w:p>
        </w:tc>
      </w:tr>
      <w:tr w:rsidR="00363CA3" w:rsidRPr="00A36F06" w14:paraId="5D86B3A6" w14:textId="77777777" w:rsidTr="000A1FD9">
        <w:tc>
          <w:tcPr>
            <w:tcW w:w="2409" w:type="dxa"/>
            <w:hideMark/>
          </w:tcPr>
          <w:p w14:paraId="54D79526" w14:textId="77777777" w:rsidR="00363CA3" w:rsidRPr="00A36F06" w:rsidRDefault="00363CA3" w:rsidP="00363CA3">
            <w:pPr>
              <w:pStyle w:val="s1"/>
              <w:spacing w:before="0" w:beforeAutospacing="0" w:after="0" w:afterAutospacing="0"/>
              <w:rPr>
                <w:sz w:val="26"/>
                <w:szCs w:val="26"/>
              </w:rPr>
            </w:pPr>
            <w:r w:rsidRPr="00A36F06">
              <w:rPr>
                <w:sz w:val="26"/>
                <w:szCs w:val="26"/>
              </w:rPr>
              <w:t>Обеспечение спортивно-зрелищных мероприятий</w:t>
            </w:r>
          </w:p>
        </w:tc>
        <w:tc>
          <w:tcPr>
            <w:tcW w:w="5812" w:type="dxa"/>
            <w:hideMark/>
          </w:tcPr>
          <w:p w14:paraId="6D81C285"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986" w:type="dxa"/>
            <w:hideMark/>
          </w:tcPr>
          <w:p w14:paraId="261061DA"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5.1.1</w:t>
            </w:r>
          </w:p>
        </w:tc>
      </w:tr>
      <w:tr w:rsidR="00363CA3" w:rsidRPr="00A36F06" w14:paraId="5868D032" w14:textId="77777777" w:rsidTr="000A1FD9">
        <w:tc>
          <w:tcPr>
            <w:tcW w:w="2409" w:type="dxa"/>
            <w:hideMark/>
          </w:tcPr>
          <w:p w14:paraId="13A6BDC6" w14:textId="77777777" w:rsidR="00363CA3" w:rsidRPr="00A36F06" w:rsidRDefault="00363CA3" w:rsidP="00363CA3">
            <w:pPr>
              <w:pStyle w:val="s1"/>
              <w:spacing w:before="0" w:beforeAutospacing="0" w:after="0" w:afterAutospacing="0"/>
              <w:rPr>
                <w:sz w:val="26"/>
                <w:szCs w:val="26"/>
              </w:rPr>
            </w:pPr>
            <w:r w:rsidRPr="00A36F06">
              <w:rPr>
                <w:sz w:val="26"/>
                <w:szCs w:val="26"/>
              </w:rPr>
              <w:t>Обеспечение занятий спортом в помещениях</w:t>
            </w:r>
          </w:p>
        </w:tc>
        <w:tc>
          <w:tcPr>
            <w:tcW w:w="5812" w:type="dxa"/>
            <w:hideMark/>
          </w:tcPr>
          <w:p w14:paraId="7ECB1FEE"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спортивных клубов, спортивных залов, бассейнов, физкультурно-оздоровительных комплексов в зданиях и сооружениях</w:t>
            </w:r>
          </w:p>
        </w:tc>
        <w:tc>
          <w:tcPr>
            <w:tcW w:w="986" w:type="dxa"/>
            <w:hideMark/>
          </w:tcPr>
          <w:p w14:paraId="5194E6D8"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5.1.2</w:t>
            </w:r>
          </w:p>
        </w:tc>
      </w:tr>
      <w:tr w:rsidR="00363CA3" w:rsidRPr="00A36F06" w14:paraId="39F70AE7" w14:textId="77777777" w:rsidTr="000A1FD9">
        <w:tc>
          <w:tcPr>
            <w:tcW w:w="2409" w:type="dxa"/>
            <w:hideMark/>
          </w:tcPr>
          <w:p w14:paraId="4808054D" w14:textId="77777777" w:rsidR="00363CA3" w:rsidRPr="00A36F06" w:rsidRDefault="00363CA3" w:rsidP="00363CA3">
            <w:pPr>
              <w:pStyle w:val="s1"/>
              <w:spacing w:before="0" w:beforeAutospacing="0" w:after="0" w:afterAutospacing="0"/>
              <w:rPr>
                <w:sz w:val="26"/>
                <w:szCs w:val="26"/>
              </w:rPr>
            </w:pPr>
            <w:r w:rsidRPr="00A36F06">
              <w:rPr>
                <w:sz w:val="26"/>
                <w:szCs w:val="26"/>
              </w:rPr>
              <w:t>Площадки для занятий спортом</w:t>
            </w:r>
          </w:p>
        </w:tc>
        <w:tc>
          <w:tcPr>
            <w:tcW w:w="5812" w:type="dxa"/>
            <w:hideMark/>
          </w:tcPr>
          <w:p w14:paraId="76C02D77"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86" w:type="dxa"/>
            <w:hideMark/>
          </w:tcPr>
          <w:p w14:paraId="459D2DE9"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5.1.3</w:t>
            </w:r>
          </w:p>
        </w:tc>
      </w:tr>
      <w:tr w:rsidR="00363CA3" w:rsidRPr="00A36F06" w14:paraId="019FA16D" w14:textId="77777777" w:rsidTr="000A1FD9">
        <w:tc>
          <w:tcPr>
            <w:tcW w:w="2409" w:type="dxa"/>
            <w:hideMark/>
          </w:tcPr>
          <w:p w14:paraId="556A0FCA" w14:textId="77777777" w:rsidR="00363CA3" w:rsidRPr="00A36F06" w:rsidRDefault="00363CA3" w:rsidP="00363CA3">
            <w:pPr>
              <w:pStyle w:val="s1"/>
              <w:spacing w:before="0" w:beforeAutospacing="0" w:after="0" w:afterAutospacing="0"/>
              <w:rPr>
                <w:sz w:val="26"/>
                <w:szCs w:val="26"/>
              </w:rPr>
            </w:pPr>
            <w:r w:rsidRPr="00A36F06">
              <w:rPr>
                <w:sz w:val="26"/>
                <w:szCs w:val="26"/>
              </w:rPr>
              <w:t>Оборудованные площадки для занятий спортом</w:t>
            </w:r>
          </w:p>
        </w:tc>
        <w:tc>
          <w:tcPr>
            <w:tcW w:w="5812" w:type="dxa"/>
            <w:hideMark/>
          </w:tcPr>
          <w:p w14:paraId="60ECAA59" w14:textId="77777777" w:rsidR="00363CA3" w:rsidRPr="00A36F06" w:rsidRDefault="00363CA3" w:rsidP="00363CA3">
            <w:pPr>
              <w:pStyle w:val="s1"/>
              <w:spacing w:before="0" w:beforeAutospacing="0" w:after="0" w:afterAutospacing="0"/>
              <w:rPr>
                <w:sz w:val="26"/>
                <w:szCs w:val="26"/>
              </w:rPr>
            </w:pPr>
            <w:r w:rsidRPr="00A36F06">
              <w:rPr>
                <w:sz w:val="26"/>
                <w:szCs w:val="26"/>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986" w:type="dxa"/>
            <w:hideMark/>
          </w:tcPr>
          <w:p w14:paraId="724FFCBC"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5.1.4</w:t>
            </w:r>
          </w:p>
        </w:tc>
      </w:tr>
      <w:tr w:rsidR="00363CA3" w:rsidRPr="00A36F06" w14:paraId="12766DF8" w14:textId="77777777" w:rsidTr="000A1FD9">
        <w:tc>
          <w:tcPr>
            <w:tcW w:w="2409" w:type="dxa"/>
            <w:hideMark/>
          </w:tcPr>
          <w:p w14:paraId="64008014" w14:textId="77777777" w:rsidR="00363CA3" w:rsidRPr="00A36F06" w:rsidRDefault="00363CA3" w:rsidP="00363CA3">
            <w:pPr>
              <w:pStyle w:val="s1"/>
              <w:spacing w:before="0" w:beforeAutospacing="0" w:after="0" w:afterAutospacing="0"/>
              <w:rPr>
                <w:sz w:val="26"/>
                <w:szCs w:val="26"/>
              </w:rPr>
            </w:pPr>
            <w:r w:rsidRPr="00A36F06">
              <w:rPr>
                <w:sz w:val="26"/>
                <w:szCs w:val="26"/>
              </w:rPr>
              <w:t>Земельные участки (территории) общего пользования</w:t>
            </w:r>
          </w:p>
        </w:tc>
        <w:tc>
          <w:tcPr>
            <w:tcW w:w="5812" w:type="dxa"/>
            <w:hideMark/>
          </w:tcPr>
          <w:p w14:paraId="023E62ED" w14:textId="77777777" w:rsidR="00363CA3" w:rsidRPr="00A36F06" w:rsidRDefault="00363CA3" w:rsidP="00363CA3">
            <w:pPr>
              <w:pStyle w:val="s1"/>
              <w:spacing w:before="0" w:beforeAutospacing="0" w:after="0" w:afterAutospacing="0"/>
              <w:rPr>
                <w:sz w:val="26"/>
                <w:szCs w:val="26"/>
              </w:rPr>
            </w:pPr>
            <w:r w:rsidRPr="00A36F06">
              <w:rPr>
                <w:sz w:val="26"/>
                <w:szCs w:val="26"/>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3" w:anchor="/document/75062082/entry/11201" w:history="1">
              <w:r w:rsidRPr="00A36F06">
                <w:rPr>
                  <w:rStyle w:val="a4"/>
                  <w:color w:val="auto"/>
                  <w:sz w:val="26"/>
                  <w:szCs w:val="26"/>
                  <w:u w:val="none"/>
                </w:rPr>
                <w:t>кодами 12.0.1 - 12.0.2</w:t>
              </w:r>
            </w:hyperlink>
          </w:p>
        </w:tc>
        <w:tc>
          <w:tcPr>
            <w:tcW w:w="986" w:type="dxa"/>
            <w:hideMark/>
          </w:tcPr>
          <w:p w14:paraId="2E65CD01"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t>12.0</w:t>
            </w:r>
          </w:p>
        </w:tc>
      </w:tr>
      <w:tr w:rsidR="00363CA3" w:rsidRPr="00A36F06" w14:paraId="10972B0E" w14:textId="77777777" w:rsidTr="000A1FD9">
        <w:tc>
          <w:tcPr>
            <w:tcW w:w="2409" w:type="dxa"/>
            <w:hideMark/>
          </w:tcPr>
          <w:p w14:paraId="64657BF6" w14:textId="77777777" w:rsidR="00363CA3" w:rsidRPr="00A36F06" w:rsidRDefault="00363CA3" w:rsidP="00363CA3">
            <w:pPr>
              <w:pStyle w:val="s1"/>
              <w:spacing w:before="0" w:beforeAutospacing="0" w:after="0" w:afterAutospacing="0"/>
              <w:rPr>
                <w:sz w:val="26"/>
                <w:szCs w:val="26"/>
              </w:rPr>
            </w:pPr>
            <w:r w:rsidRPr="00A36F06">
              <w:rPr>
                <w:sz w:val="26"/>
                <w:szCs w:val="26"/>
              </w:rPr>
              <w:t>Улично-дорожная сеть</w:t>
            </w:r>
          </w:p>
        </w:tc>
        <w:tc>
          <w:tcPr>
            <w:tcW w:w="5812" w:type="dxa"/>
            <w:hideMark/>
          </w:tcPr>
          <w:p w14:paraId="24518767" w14:textId="77777777" w:rsidR="00363CA3" w:rsidRPr="00A36F06" w:rsidRDefault="00363CA3" w:rsidP="00363CA3">
            <w:pPr>
              <w:pStyle w:val="s1"/>
              <w:spacing w:before="0" w:beforeAutospacing="0" w:after="0" w:afterAutospacing="0"/>
              <w:rPr>
                <w:sz w:val="26"/>
                <w:szCs w:val="26"/>
              </w:rPr>
            </w:pPr>
            <w:r w:rsidRPr="00A36F06">
              <w:rPr>
                <w:sz w:val="26"/>
                <w:szCs w:val="26"/>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36F06">
              <w:rPr>
                <w:sz w:val="26"/>
                <w:szCs w:val="26"/>
              </w:rPr>
              <w:t>велотранспортной</w:t>
            </w:r>
            <w:proofErr w:type="spellEnd"/>
            <w:r w:rsidRPr="00A36F06">
              <w:rPr>
                <w:sz w:val="26"/>
                <w:szCs w:val="26"/>
              </w:rPr>
              <w:t xml:space="preserve"> и инженерной инфраструктуры; размещение придорожных стоянок (парковок) транспортных средств в границах городских улиц </w:t>
            </w:r>
            <w:r w:rsidRPr="00A36F06">
              <w:rPr>
                <w:sz w:val="26"/>
                <w:szCs w:val="26"/>
              </w:rPr>
              <w:lastRenderedPageBreak/>
              <w:t>и дорог, за исключением предусмотренных видами разрешенного использования с </w:t>
            </w:r>
            <w:hyperlink r:id="rId24" w:anchor="/document/75062082/entry/1271" w:history="1">
              <w:r w:rsidRPr="00A36F06">
                <w:rPr>
                  <w:rStyle w:val="a4"/>
                  <w:color w:val="auto"/>
                  <w:sz w:val="26"/>
                  <w:szCs w:val="26"/>
                  <w:u w:val="none"/>
                </w:rPr>
                <w:t>кодами 2.7.1</w:t>
              </w:r>
            </w:hyperlink>
            <w:r w:rsidRPr="00A36F06">
              <w:rPr>
                <w:sz w:val="26"/>
                <w:szCs w:val="26"/>
              </w:rPr>
              <w:t>, </w:t>
            </w:r>
            <w:hyperlink r:id="rId25" w:anchor="/document/75062082/entry/1049" w:history="1">
              <w:r w:rsidRPr="00A36F06">
                <w:rPr>
                  <w:rStyle w:val="a4"/>
                  <w:color w:val="auto"/>
                  <w:sz w:val="26"/>
                  <w:szCs w:val="26"/>
                  <w:u w:val="none"/>
                </w:rPr>
                <w:t>4.9</w:t>
              </w:r>
            </w:hyperlink>
            <w:r w:rsidRPr="00A36F06">
              <w:rPr>
                <w:sz w:val="26"/>
                <w:szCs w:val="26"/>
              </w:rPr>
              <w:t>, </w:t>
            </w:r>
            <w:hyperlink r:id="rId26" w:anchor="/document/75062082/entry/1723" w:history="1">
              <w:r w:rsidRPr="00A36F06">
                <w:rPr>
                  <w:rStyle w:val="a4"/>
                  <w:color w:val="auto"/>
                  <w:sz w:val="26"/>
                  <w:szCs w:val="26"/>
                  <w:u w:val="none"/>
                </w:rPr>
                <w:t>7.2.3</w:t>
              </w:r>
            </w:hyperlink>
            <w:r w:rsidRPr="00A36F06">
              <w:rPr>
                <w:sz w:val="26"/>
                <w:szCs w:val="26"/>
              </w:rPr>
              <w:t>, а также некапитальных сооружений, предназначенных для охраны транспортных средств</w:t>
            </w:r>
          </w:p>
        </w:tc>
        <w:tc>
          <w:tcPr>
            <w:tcW w:w="986" w:type="dxa"/>
            <w:hideMark/>
          </w:tcPr>
          <w:p w14:paraId="66C437A2" w14:textId="77777777" w:rsidR="00363CA3" w:rsidRPr="00A36F06" w:rsidRDefault="00363CA3" w:rsidP="00363CA3">
            <w:pPr>
              <w:pStyle w:val="s1"/>
              <w:spacing w:before="0" w:beforeAutospacing="0" w:after="0" w:afterAutospacing="0"/>
              <w:jc w:val="center"/>
              <w:rPr>
                <w:sz w:val="26"/>
                <w:szCs w:val="26"/>
              </w:rPr>
            </w:pPr>
            <w:r w:rsidRPr="00A36F06">
              <w:rPr>
                <w:sz w:val="26"/>
                <w:szCs w:val="26"/>
              </w:rPr>
              <w:lastRenderedPageBreak/>
              <w:t>12.0.1</w:t>
            </w:r>
          </w:p>
        </w:tc>
      </w:tr>
      <w:tr w:rsidR="00363CA3" w:rsidRPr="00A42E39" w14:paraId="2D4297D9" w14:textId="77777777" w:rsidTr="000A1FD9">
        <w:tc>
          <w:tcPr>
            <w:tcW w:w="2409" w:type="dxa"/>
            <w:hideMark/>
          </w:tcPr>
          <w:p w14:paraId="125B6C77" w14:textId="77777777" w:rsidR="00363CA3" w:rsidRPr="00A42E39" w:rsidRDefault="00363CA3" w:rsidP="00363CA3">
            <w:pPr>
              <w:pStyle w:val="s1"/>
              <w:spacing w:before="0" w:beforeAutospacing="0" w:after="0" w:afterAutospacing="0"/>
              <w:rPr>
                <w:sz w:val="26"/>
                <w:szCs w:val="26"/>
              </w:rPr>
            </w:pPr>
            <w:r w:rsidRPr="00A42E39">
              <w:rPr>
                <w:sz w:val="26"/>
                <w:szCs w:val="26"/>
              </w:rPr>
              <w:t>Благоустройство территории</w:t>
            </w:r>
          </w:p>
        </w:tc>
        <w:tc>
          <w:tcPr>
            <w:tcW w:w="5812" w:type="dxa"/>
            <w:hideMark/>
          </w:tcPr>
          <w:p w14:paraId="585CC36E" w14:textId="77777777" w:rsidR="00363CA3" w:rsidRPr="00A42E39" w:rsidRDefault="00363CA3" w:rsidP="00363CA3">
            <w:pPr>
              <w:pStyle w:val="s1"/>
              <w:spacing w:before="0" w:beforeAutospacing="0" w:after="0" w:afterAutospacing="0"/>
              <w:rPr>
                <w:sz w:val="26"/>
                <w:szCs w:val="26"/>
              </w:rPr>
            </w:pPr>
            <w:r w:rsidRPr="00A42E39">
              <w:rPr>
                <w:sz w:val="26"/>
                <w:szCs w:val="26"/>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86" w:type="dxa"/>
            <w:hideMark/>
          </w:tcPr>
          <w:p w14:paraId="79C2479F" w14:textId="77777777" w:rsidR="00363CA3" w:rsidRPr="00A42E39" w:rsidRDefault="00363CA3" w:rsidP="00363CA3">
            <w:pPr>
              <w:rPr>
                <w:sz w:val="26"/>
                <w:szCs w:val="26"/>
              </w:rPr>
            </w:pPr>
            <w:r w:rsidRPr="00A42E39">
              <w:rPr>
                <w:sz w:val="26"/>
                <w:szCs w:val="26"/>
              </w:rPr>
              <w:t>12.0.2</w:t>
            </w:r>
          </w:p>
        </w:tc>
      </w:tr>
    </w:tbl>
    <w:p w14:paraId="6EC827B0" w14:textId="77777777" w:rsidR="00363CA3" w:rsidRPr="00A42E39" w:rsidRDefault="00363CA3" w:rsidP="00363CA3">
      <w:pPr>
        <w:pStyle w:val="s1"/>
        <w:shd w:val="clear" w:color="auto" w:fill="FFFFFF"/>
        <w:spacing w:before="0" w:beforeAutospacing="0" w:after="0" w:afterAutospacing="0"/>
        <w:ind w:firstLine="708"/>
        <w:jc w:val="center"/>
        <w:rPr>
          <w:sz w:val="26"/>
          <w:szCs w:val="26"/>
        </w:rPr>
      </w:pPr>
    </w:p>
    <w:p w14:paraId="1DDFC356" w14:textId="77777777" w:rsidR="000A1FD9" w:rsidRDefault="00363CA3" w:rsidP="00363CA3">
      <w:pPr>
        <w:pStyle w:val="s1"/>
        <w:shd w:val="clear" w:color="auto" w:fill="FFFFFF"/>
        <w:spacing w:before="0" w:beforeAutospacing="0" w:after="0" w:afterAutospacing="0"/>
        <w:ind w:firstLine="708"/>
        <w:jc w:val="center"/>
        <w:rPr>
          <w:sz w:val="26"/>
          <w:szCs w:val="26"/>
        </w:rPr>
      </w:pPr>
      <w:r w:rsidRPr="00A42E39">
        <w:rPr>
          <w:sz w:val="26"/>
          <w:szCs w:val="26"/>
        </w:rPr>
        <w:t>Предельные (минимальные и (или) максимальные) размеры земельных</w:t>
      </w:r>
    </w:p>
    <w:p w14:paraId="0FA76C33" w14:textId="21CA3ACA" w:rsidR="00363CA3" w:rsidRPr="00A42E39" w:rsidRDefault="00363CA3" w:rsidP="00363CA3">
      <w:pPr>
        <w:pStyle w:val="s1"/>
        <w:shd w:val="clear" w:color="auto" w:fill="FFFFFF"/>
        <w:spacing w:before="0" w:beforeAutospacing="0" w:after="0" w:afterAutospacing="0"/>
        <w:ind w:firstLine="708"/>
        <w:jc w:val="center"/>
        <w:rPr>
          <w:sz w:val="26"/>
          <w:szCs w:val="26"/>
        </w:rPr>
      </w:pPr>
      <w:r w:rsidRPr="00A42E39">
        <w:rPr>
          <w:sz w:val="26"/>
          <w:szCs w:val="26"/>
        </w:rPr>
        <w:t xml:space="preserve"> участков, предельные параметры разрешенного строительства, реконструкции </w:t>
      </w:r>
      <w:r w:rsidR="000A1FD9">
        <w:rPr>
          <w:sz w:val="26"/>
          <w:szCs w:val="26"/>
        </w:rPr>
        <w:t>о</w:t>
      </w:r>
      <w:r w:rsidRPr="00A42E39">
        <w:rPr>
          <w:sz w:val="26"/>
          <w:szCs w:val="26"/>
        </w:rPr>
        <w:t>бъектов капитального строительства</w:t>
      </w:r>
    </w:p>
    <w:tbl>
      <w:tblPr>
        <w:tblW w:w="9622" w:type="dxa"/>
        <w:shd w:val="clear" w:color="auto" w:fill="FFFFFF"/>
        <w:tblCellMar>
          <w:top w:w="15" w:type="dxa"/>
          <w:left w:w="15" w:type="dxa"/>
          <w:bottom w:w="15" w:type="dxa"/>
          <w:right w:w="15" w:type="dxa"/>
        </w:tblCellMar>
        <w:tblLook w:val="04A0" w:firstRow="1" w:lastRow="0" w:firstColumn="1" w:lastColumn="0" w:noHBand="0" w:noVBand="1"/>
      </w:tblPr>
      <w:tblGrid>
        <w:gridCol w:w="440"/>
        <w:gridCol w:w="5950"/>
        <w:gridCol w:w="712"/>
        <w:gridCol w:w="2104"/>
        <w:gridCol w:w="416"/>
      </w:tblGrid>
      <w:tr w:rsidR="000A1FD9" w:rsidRPr="00A36F06" w14:paraId="3C8CAE9F" w14:textId="532F01B7" w:rsidTr="00F905B2">
        <w:tc>
          <w:tcPr>
            <w:tcW w:w="440" w:type="dxa"/>
            <w:tcBorders>
              <w:top w:val="single" w:sz="6" w:space="0" w:color="000000"/>
              <w:left w:val="single" w:sz="6" w:space="0" w:color="000000"/>
              <w:bottom w:val="single" w:sz="6" w:space="0" w:color="000000"/>
              <w:right w:val="single" w:sz="6" w:space="0" w:color="000000"/>
            </w:tcBorders>
            <w:shd w:val="clear" w:color="auto" w:fill="FFFFFF"/>
            <w:hideMark/>
          </w:tcPr>
          <w:p w14:paraId="6E634B09" w14:textId="7AAD446F" w:rsidR="000A1FD9" w:rsidRPr="00A36F06" w:rsidRDefault="000A1FD9" w:rsidP="00363CA3">
            <w:pPr>
              <w:rPr>
                <w:sz w:val="26"/>
                <w:szCs w:val="26"/>
              </w:rPr>
            </w:pPr>
            <w:r w:rsidRPr="00A36F06">
              <w:rPr>
                <w:sz w:val="26"/>
                <w:szCs w:val="26"/>
              </w:rPr>
              <w:t>1</w:t>
            </w:r>
          </w:p>
        </w:tc>
        <w:tc>
          <w:tcPr>
            <w:tcW w:w="5950" w:type="dxa"/>
            <w:tcBorders>
              <w:top w:val="single" w:sz="6" w:space="0" w:color="000000"/>
              <w:left w:val="single" w:sz="6" w:space="0" w:color="000000"/>
              <w:bottom w:val="single" w:sz="6" w:space="0" w:color="000000"/>
              <w:right w:val="single" w:sz="6" w:space="0" w:color="000000"/>
            </w:tcBorders>
            <w:shd w:val="clear" w:color="auto" w:fill="FFFFFF"/>
            <w:hideMark/>
          </w:tcPr>
          <w:p w14:paraId="72428357" w14:textId="77777777" w:rsidR="000A1FD9" w:rsidRPr="00A36F06" w:rsidRDefault="000A1FD9" w:rsidP="00363CA3">
            <w:pPr>
              <w:rPr>
                <w:sz w:val="26"/>
                <w:szCs w:val="26"/>
              </w:rPr>
            </w:pPr>
            <w:r w:rsidRPr="00A36F06">
              <w:rPr>
                <w:sz w:val="26"/>
                <w:szCs w:val="26"/>
              </w:rPr>
              <w:t>Минимальный размер земельного участка (включая площадь застройки, для строительства и эксплуатации) (за исключением земельных участков, занятых объектами, относящимся к вспомогательным видам использования)</w:t>
            </w:r>
          </w:p>
        </w:tc>
        <w:tc>
          <w:tcPr>
            <w:tcW w:w="712" w:type="dxa"/>
            <w:tcBorders>
              <w:top w:val="single" w:sz="6" w:space="0" w:color="000000"/>
              <w:left w:val="single" w:sz="6" w:space="0" w:color="000000"/>
              <w:bottom w:val="single" w:sz="6" w:space="0" w:color="000000"/>
              <w:right w:val="single" w:sz="6" w:space="0" w:color="000000"/>
            </w:tcBorders>
            <w:shd w:val="clear" w:color="auto" w:fill="FFFFFF"/>
            <w:hideMark/>
          </w:tcPr>
          <w:p w14:paraId="7CB5902C" w14:textId="77777777" w:rsidR="000A1FD9" w:rsidRPr="00A36F06" w:rsidRDefault="000A1FD9" w:rsidP="00363CA3">
            <w:pPr>
              <w:jc w:val="center"/>
              <w:rPr>
                <w:sz w:val="26"/>
                <w:szCs w:val="26"/>
              </w:rPr>
            </w:pPr>
            <w:r w:rsidRPr="00A36F06">
              <w:rPr>
                <w:sz w:val="26"/>
                <w:szCs w:val="26"/>
              </w:rPr>
              <w:t>га</w:t>
            </w:r>
          </w:p>
        </w:tc>
        <w:tc>
          <w:tcPr>
            <w:tcW w:w="2104" w:type="dxa"/>
            <w:tcBorders>
              <w:top w:val="single" w:sz="6" w:space="0" w:color="000000"/>
              <w:left w:val="single" w:sz="6" w:space="0" w:color="000000"/>
              <w:bottom w:val="single" w:sz="6" w:space="0" w:color="000000"/>
              <w:right w:val="single" w:sz="6" w:space="0" w:color="000000"/>
            </w:tcBorders>
            <w:shd w:val="clear" w:color="auto" w:fill="FFFFFF"/>
            <w:hideMark/>
          </w:tcPr>
          <w:p w14:paraId="5C68D3A8" w14:textId="77777777" w:rsidR="000A1FD9" w:rsidRPr="00A36F06" w:rsidRDefault="000A1FD9" w:rsidP="00363CA3">
            <w:pPr>
              <w:rPr>
                <w:sz w:val="26"/>
                <w:szCs w:val="26"/>
              </w:rPr>
            </w:pPr>
            <w:r w:rsidRPr="00A36F06">
              <w:rPr>
                <w:sz w:val="26"/>
                <w:szCs w:val="26"/>
              </w:rPr>
              <w:t>не устанавливается</w:t>
            </w:r>
          </w:p>
        </w:tc>
        <w:tc>
          <w:tcPr>
            <w:tcW w:w="416" w:type="dxa"/>
            <w:vMerge w:val="restart"/>
            <w:tcBorders>
              <w:left w:val="single" w:sz="6" w:space="0" w:color="000000"/>
            </w:tcBorders>
            <w:shd w:val="clear" w:color="auto" w:fill="FFFFFF"/>
          </w:tcPr>
          <w:p w14:paraId="4D61BB4C" w14:textId="77777777" w:rsidR="000A1FD9" w:rsidRPr="00A36F06" w:rsidRDefault="000A1FD9" w:rsidP="00363CA3">
            <w:pPr>
              <w:rPr>
                <w:sz w:val="26"/>
                <w:szCs w:val="26"/>
              </w:rPr>
            </w:pPr>
          </w:p>
        </w:tc>
      </w:tr>
      <w:tr w:rsidR="000A1FD9" w:rsidRPr="00A36F06" w14:paraId="4A1FB769" w14:textId="395B2914" w:rsidTr="00F905B2">
        <w:tc>
          <w:tcPr>
            <w:tcW w:w="440" w:type="dxa"/>
            <w:tcBorders>
              <w:top w:val="single" w:sz="6" w:space="0" w:color="000000"/>
              <w:left w:val="single" w:sz="6" w:space="0" w:color="000000"/>
              <w:bottom w:val="single" w:sz="6" w:space="0" w:color="000000"/>
              <w:right w:val="single" w:sz="6" w:space="0" w:color="000000"/>
            </w:tcBorders>
            <w:shd w:val="clear" w:color="auto" w:fill="FFFFFF"/>
            <w:hideMark/>
          </w:tcPr>
          <w:p w14:paraId="7C13D463" w14:textId="77777777" w:rsidR="000A1FD9" w:rsidRPr="00A36F06" w:rsidRDefault="000A1FD9" w:rsidP="00363CA3">
            <w:pPr>
              <w:rPr>
                <w:sz w:val="26"/>
                <w:szCs w:val="26"/>
              </w:rPr>
            </w:pPr>
            <w:r w:rsidRPr="00A36F06">
              <w:rPr>
                <w:sz w:val="26"/>
                <w:szCs w:val="26"/>
              </w:rPr>
              <w:t>2</w:t>
            </w:r>
          </w:p>
        </w:tc>
        <w:tc>
          <w:tcPr>
            <w:tcW w:w="5950" w:type="dxa"/>
            <w:tcBorders>
              <w:top w:val="single" w:sz="6" w:space="0" w:color="000000"/>
              <w:left w:val="single" w:sz="6" w:space="0" w:color="000000"/>
              <w:bottom w:val="single" w:sz="6" w:space="0" w:color="000000"/>
              <w:right w:val="single" w:sz="6" w:space="0" w:color="000000"/>
            </w:tcBorders>
            <w:shd w:val="clear" w:color="auto" w:fill="FFFFFF"/>
            <w:hideMark/>
          </w:tcPr>
          <w:p w14:paraId="1FC7D6DF" w14:textId="77777777" w:rsidR="000A1FD9" w:rsidRPr="00A36F06" w:rsidRDefault="000A1FD9" w:rsidP="00363CA3">
            <w:pPr>
              <w:rPr>
                <w:sz w:val="26"/>
                <w:szCs w:val="26"/>
              </w:rPr>
            </w:pPr>
            <w:r w:rsidRPr="00A36F06">
              <w:rPr>
                <w:sz w:val="26"/>
                <w:szCs w:val="26"/>
              </w:rPr>
              <w:t>Максимальный размер земельного участка (включая площадь застройки, для строительства и эксплуатации)</w:t>
            </w:r>
          </w:p>
        </w:tc>
        <w:tc>
          <w:tcPr>
            <w:tcW w:w="712" w:type="dxa"/>
            <w:tcBorders>
              <w:top w:val="single" w:sz="6" w:space="0" w:color="000000"/>
              <w:left w:val="single" w:sz="6" w:space="0" w:color="000000"/>
              <w:bottom w:val="single" w:sz="6" w:space="0" w:color="000000"/>
              <w:right w:val="single" w:sz="6" w:space="0" w:color="000000"/>
            </w:tcBorders>
            <w:shd w:val="clear" w:color="auto" w:fill="FFFFFF"/>
            <w:hideMark/>
          </w:tcPr>
          <w:p w14:paraId="508AFB0F" w14:textId="77777777" w:rsidR="000A1FD9" w:rsidRPr="00A36F06" w:rsidRDefault="000A1FD9" w:rsidP="00363CA3">
            <w:pPr>
              <w:jc w:val="center"/>
              <w:rPr>
                <w:sz w:val="26"/>
                <w:szCs w:val="26"/>
              </w:rPr>
            </w:pPr>
            <w:r w:rsidRPr="00A36F06">
              <w:rPr>
                <w:sz w:val="26"/>
                <w:szCs w:val="26"/>
              </w:rPr>
              <w:t>га</w:t>
            </w:r>
          </w:p>
        </w:tc>
        <w:tc>
          <w:tcPr>
            <w:tcW w:w="2104" w:type="dxa"/>
            <w:tcBorders>
              <w:top w:val="single" w:sz="6" w:space="0" w:color="000000"/>
              <w:left w:val="single" w:sz="6" w:space="0" w:color="000000"/>
              <w:bottom w:val="single" w:sz="6" w:space="0" w:color="000000"/>
              <w:right w:val="single" w:sz="6" w:space="0" w:color="000000"/>
            </w:tcBorders>
            <w:shd w:val="clear" w:color="auto" w:fill="FFFFFF"/>
            <w:hideMark/>
          </w:tcPr>
          <w:p w14:paraId="7ECE4450" w14:textId="77777777" w:rsidR="000A1FD9" w:rsidRPr="00A36F06" w:rsidRDefault="000A1FD9" w:rsidP="00363CA3">
            <w:pPr>
              <w:rPr>
                <w:sz w:val="26"/>
                <w:szCs w:val="26"/>
              </w:rPr>
            </w:pPr>
            <w:r w:rsidRPr="00A36F06">
              <w:rPr>
                <w:sz w:val="26"/>
                <w:szCs w:val="26"/>
              </w:rPr>
              <w:t>не устанавливается</w:t>
            </w:r>
          </w:p>
        </w:tc>
        <w:tc>
          <w:tcPr>
            <w:tcW w:w="416" w:type="dxa"/>
            <w:vMerge/>
            <w:tcBorders>
              <w:left w:val="single" w:sz="6" w:space="0" w:color="000000"/>
            </w:tcBorders>
            <w:shd w:val="clear" w:color="auto" w:fill="FFFFFF"/>
          </w:tcPr>
          <w:p w14:paraId="7943AF44" w14:textId="77777777" w:rsidR="000A1FD9" w:rsidRPr="00A36F06" w:rsidRDefault="000A1FD9" w:rsidP="00363CA3">
            <w:pPr>
              <w:rPr>
                <w:sz w:val="26"/>
                <w:szCs w:val="26"/>
              </w:rPr>
            </w:pPr>
          </w:p>
        </w:tc>
      </w:tr>
      <w:tr w:rsidR="000A1FD9" w:rsidRPr="00A36F06" w14:paraId="3A7B46A8" w14:textId="34A7BD17" w:rsidTr="00F905B2">
        <w:trPr>
          <w:trHeight w:val="240"/>
        </w:trPr>
        <w:tc>
          <w:tcPr>
            <w:tcW w:w="440"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3DCC04D8" w14:textId="77777777" w:rsidR="000A1FD9" w:rsidRPr="00A36F06" w:rsidRDefault="000A1FD9" w:rsidP="00363CA3">
            <w:pPr>
              <w:rPr>
                <w:sz w:val="26"/>
                <w:szCs w:val="26"/>
              </w:rPr>
            </w:pPr>
            <w:r w:rsidRPr="00A36F06">
              <w:rPr>
                <w:sz w:val="26"/>
                <w:szCs w:val="26"/>
              </w:rPr>
              <w:t>3</w:t>
            </w:r>
          </w:p>
        </w:tc>
        <w:tc>
          <w:tcPr>
            <w:tcW w:w="5950" w:type="dxa"/>
            <w:tcBorders>
              <w:top w:val="single" w:sz="6" w:space="0" w:color="000000"/>
              <w:left w:val="single" w:sz="6" w:space="0" w:color="000000"/>
              <w:right w:val="single" w:sz="6" w:space="0" w:color="000000"/>
            </w:tcBorders>
            <w:shd w:val="clear" w:color="auto" w:fill="FFFFFF"/>
            <w:hideMark/>
          </w:tcPr>
          <w:p w14:paraId="56E2BA2B" w14:textId="77777777" w:rsidR="000A1FD9" w:rsidRPr="00A36F06" w:rsidRDefault="000A1FD9" w:rsidP="00363CA3">
            <w:pPr>
              <w:rPr>
                <w:sz w:val="26"/>
                <w:szCs w:val="26"/>
              </w:rPr>
            </w:pPr>
            <w:r w:rsidRPr="00A36F06">
              <w:rPr>
                <w:sz w:val="26"/>
                <w:szCs w:val="26"/>
              </w:rPr>
              <w:t>Этажность здания (включая мансардный)</w:t>
            </w:r>
          </w:p>
        </w:tc>
        <w:tc>
          <w:tcPr>
            <w:tcW w:w="712" w:type="dxa"/>
            <w:tcBorders>
              <w:top w:val="single" w:sz="6" w:space="0" w:color="000000"/>
              <w:left w:val="single" w:sz="6" w:space="0" w:color="000000"/>
              <w:right w:val="single" w:sz="6" w:space="0" w:color="000000"/>
            </w:tcBorders>
            <w:shd w:val="clear" w:color="auto" w:fill="FFFFFF"/>
            <w:hideMark/>
          </w:tcPr>
          <w:p w14:paraId="530CEC72" w14:textId="77777777" w:rsidR="000A1FD9" w:rsidRPr="00A36F06" w:rsidRDefault="000A1FD9" w:rsidP="00363CA3">
            <w:pPr>
              <w:jc w:val="center"/>
              <w:rPr>
                <w:sz w:val="26"/>
                <w:szCs w:val="26"/>
              </w:rPr>
            </w:pPr>
            <w:proofErr w:type="spellStart"/>
            <w:r w:rsidRPr="00A36F06">
              <w:rPr>
                <w:sz w:val="26"/>
                <w:szCs w:val="26"/>
              </w:rPr>
              <w:t>эт</w:t>
            </w:r>
            <w:proofErr w:type="spellEnd"/>
            <w:r w:rsidRPr="00A36F06">
              <w:rPr>
                <w:sz w:val="26"/>
                <w:szCs w:val="26"/>
              </w:rPr>
              <w:t>.</w:t>
            </w:r>
          </w:p>
        </w:tc>
        <w:tc>
          <w:tcPr>
            <w:tcW w:w="2104" w:type="dxa"/>
            <w:tcBorders>
              <w:top w:val="single" w:sz="6" w:space="0" w:color="000000"/>
              <w:left w:val="single" w:sz="6" w:space="0" w:color="000000"/>
              <w:right w:val="single" w:sz="6" w:space="0" w:color="000000"/>
            </w:tcBorders>
            <w:shd w:val="clear" w:color="auto" w:fill="FFFFFF"/>
            <w:hideMark/>
          </w:tcPr>
          <w:p w14:paraId="31D7AFAD" w14:textId="77777777" w:rsidR="000A1FD9" w:rsidRPr="00A36F06" w:rsidRDefault="000A1FD9" w:rsidP="00363CA3">
            <w:pPr>
              <w:jc w:val="both"/>
              <w:rPr>
                <w:sz w:val="26"/>
                <w:szCs w:val="26"/>
              </w:rPr>
            </w:pPr>
            <w:r w:rsidRPr="00A36F06">
              <w:rPr>
                <w:sz w:val="26"/>
                <w:szCs w:val="26"/>
              </w:rPr>
              <w:t> </w:t>
            </w:r>
          </w:p>
        </w:tc>
        <w:tc>
          <w:tcPr>
            <w:tcW w:w="416" w:type="dxa"/>
            <w:vMerge/>
            <w:tcBorders>
              <w:left w:val="single" w:sz="6" w:space="0" w:color="000000"/>
            </w:tcBorders>
            <w:shd w:val="clear" w:color="auto" w:fill="FFFFFF"/>
          </w:tcPr>
          <w:p w14:paraId="220DD8B9" w14:textId="77777777" w:rsidR="000A1FD9" w:rsidRPr="00A36F06" w:rsidRDefault="000A1FD9" w:rsidP="00363CA3">
            <w:pPr>
              <w:jc w:val="both"/>
              <w:rPr>
                <w:sz w:val="26"/>
                <w:szCs w:val="26"/>
              </w:rPr>
            </w:pPr>
          </w:p>
        </w:tc>
      </w:tr>
      <w:tr w:rsidR="000A1FD9" w:rsidRPr="00A36F06" w14:paraId="6794DAB4" w14:textId="084001FC" w:rsidTr="00F905B2">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6526776" w14:textId="77777777" w:rsidR="000A1FD9" w:rsidRPr="00A36F06" w:rsidRDefault="000A1FD9" w:rsidP="00363CA3">
            <w:pPr>
              <w:jc w:val="both"/>
              <w:rPr>
                <w:sz w:val="26"/>
                <w:szCs w:val="26"/>
              </w:rPr>
            </w:pPr>
          </w:p>
        </w:tc>
        <w:tc>
          <w:tcPr>
            <w:tcW w:w="5950" w:type="dxa"/>
            <w:tcBorders>
              <w:left w:val="single" w:sz="6" w:space="0" w:color="000000"/>
              <w:right w:val="single" w:sz="6" w:space="0" w:color="000000"/>
            </w:tcBorders>
            <w:shd w:val="clear" w:color="auto" w:fill="FFFFFF"/>
            <w:hideMark/>
          </w:tcPr>
          <w:p w14:paraId="4257D7D5" w14:textId="77777777" w:rsidR="000A1FD9" w:rsidRPr="00A36F06" w:rsidRDefault="000A1FD9" w:rsidP="00363CA3">
            <w:pPr>
              <w:rPr>
                <w:sz w:val="26"/>
                <w:szCs w:val="26"/>
              </w:rPr>
            </w:pPr>
            <w:r w:rsidRPr="00A36F06">
              <w:rPr>
                <w:sz w:val="26"/>
                <w:szCs w:val="26"/>
              </w:rPr>
              <w:t>максимальное</w:t>
            </w:r>
          </w:p>
        </w:tc>
        <w:tc>
          <w:tcPr>
            <w:tcW w:w="712" w:type="dxa"/>
            <w:tcBorders>
              <w:left w:val="single" w:sz="6" w:space="0" w:color="000000"/>
              <w:right w:val="single" w:sz="6" w:space="0" w:color="000000"/>
            </w:tcBorders>
            <w:shd w:val="clear" w:color="auto" w:fill="FFFFFF"/>
            <w:hideMark/>
          </w:tcPr>
          <w:p w14:paraId="3EFFE889" w14:textId="77777777" w:rsidR="000A1FD9" w:rsidRPr="00A36F06" w:rsidRDefault="000A1FD9" w:rsidP="00363CA3">
            <w:pPr>
              <w:jc w:val="center"/>
              <w:rPr>
                <w:sz w:val="26"/>
                <w:szCs w:val="26"/>
              </w:rPr>
            </w:pPr>
          </w:p>
        </w:tc>
        <w:tc>
          <w:tcPr>
            <w:tcW w:w="2104" w:type="dxa"/>
            <w:tcBorders>
              <w:left w:val="single" w:sz="6" w:space="0" w:color="000000"/>
              <w:right w:val="single" w:sz="6" w:space="0" w:color="000000"/>
            </w:tcBorders>
            <w:shd w:val="clear" w:color="auto" w:fill="FFFFFF"/>
            <w:hideMark/>
          </w:tcPr>
          <w:p w14:paraId="7A88A7A8" w14:textId="77777777" w:rsidR="000A1FD9" w:rsidRPr="00A36F06" w:rsidRDefault="000A1FD9" w:rsidP="00363CA3">
            <w:pPr>
              <w:jc w:val="center"/>
              <w:rPr>
                <w:sz w:val="26"/>
                <w:szCs w:val="26"/>
              </w:rPr>
            </w:pPr>
            <w:r w:rsidRPr="00A36F06">
              <w:rPr>
                <w:sz w:val="26"/>
                <w:szCs w:val="26"/>
              </w:rPr>
              <w:t>16</w:t>
            </w:r>
          </w:p>
        </w:tc>
        <w:tc>
          <w:tcPr>
            <w:tcW w:w="416" w:type="dxa"/>
            <w:vMerge/>
            <w:tcBorders>
              <w:left w:val="single" w:sz="6" w:space="0" w:color="000000"/>
            </w:tcBorders>
            <w:shd w:val="clear" w:color="auto" w:fill="FFFFFF"/>
          </w:tcPr>
          <w:p w14:paraId="1A98CCAF" w14:textId="77777777" w:rsidR="000A1FD9" w:rsidRPr="00A36F06" w:rsidRDefault="000A1FD9" w:rsidP="00363CA3">
            <w:pPr>
              <w:jc w:val="center"/>
              <w:rPr>
                <w:sz w:val="26"/>
                <w:szCs w:val="26"/>
              </w:rPr>
            </w:pPr>
          </w:p>
        </w:tc>
      </w:tr>
      <w:tr w:rsidR="000A1FD9" w:rsidRPr="00A36F06" w14:paraId="1AEAD477" w14:textId="72F10886" w:rsidTr="00F905B2">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4972333" w14:textId="77777777" w:rsidR="000A1FD9" w:rsidRPr="00A36F06" w:rsidRDefault="000A1FD9" w:rsidP="00363CA3">
            <w:pPr>
              <w:jc w:val="both"/>
              <w:rPr>
                <w:sz w:val="26"/>
                <w:szCs w:val="26"/>
              </w:rPr>
            </w:pPr>
          </w:p>
        </w:tc>
        <w:tc>
          <w:tcPr>
            <w:tcW w:w="5950" w:type="dxa"/>
            <w:tcBorders>
              <w:left w:val="single" w:sz="6" w:space="0" w:color="000000"/>
              <w:bottom w:val="single" w:sz="6" w:space="0" w:color="000000"/>
              <w:right w:val="single" w:sz="6" w:space="0" w:color="000000"/>
            </w:tcBorders>
            <w:shd w:val="clear" w:color="auto" w:fill="FFFFFF"/>
            <w:hideMark/>
          </w:tcPr>
          <w:p w14:paraId="452E4660" w14:textId="77777777" w:rsidR="000A1FD9" w:rsidRPr="00A36F06" w:rsidRDefault="000A1FD9" w:rsidP="00363CA3">
            <w:pPr>
              <w:rPr>
                <w:sz w:val="26"/>
                <w:szCs w:val="26"/>
              </w:rPr>
            </w:pPr>
            <w:r w:rsidRPr="00A36F06">
              <w:rPr>
                <w:sz w:val="26"/>
                <w:szCs w:val="26"/>
              </w:rPr>
              <w:t>минимальное</w:t>
            </w:r>
          </w:p>
        </w:tc>
        <w:tc>
          <w:tcPr>
            <w:tcW w:w="712" w:type="dxa"/>
            <w:tcBorders>
              <w:left w:val="single" w:sz="6" w:space="0" w:color="000000"/>
              <w:bottom w:val="single" w:sz="6" w:space="0" w:color="000000"/>
              <w:right w:val="single" w:sz="6" w:space="0" w:color="000000"/>
            </w:tcBorders>
            <w:shd w:val="clear" w:color="auto" w:fill="FFFFFF"/>
            <w:hideMark/>
          </w:tcPr>
          <w:p w14:paraId="1B4EAB77" w14:textId="77777777" w:rsidR="000A1FD9" w:rsidRPr="00A36F06" w:rsidRDefault="000A1FD9" w:rsidP="00363CA3">
            <w:pPr>
              <w:jc w:val="center"/>
              <w:rPr>
                <w:sz w:val="26"/>
                <w:szCs w:val="26"/>
              </w:rPr>
            </w:pPr>
          </w:p>
        </w:tc>
        <w:tc>
          <w:tcPr>
            <w:tcW w:w="2104" w:type="dxa"/>
            <w:tcBorders>
              <w:left w:val="single" w:sz="6" w:space="0" w:color="000000"/>
              <w:bottom w:val="single" w:sz="6" w:space="0" w:color="000000"/>
              <w:right w:val="single" w:sz="6" w:space="0" w:color="000000"/>
            </w:tcBorders>
            <w:shd w:val="clear" w:color="auto" w:fill="FFFFFF"/>
            <w:hideMark/>
          </w:tcPr>
          <w:p w14:paraId="3414BEDC" w14:textId="77777777" w:rsidR="000A1FD9" w:rsidRPr="00A36F06" w:rsidRDefault="000A1FD9" w:rsidP="00363CA3">
            <w:pPr>
              <w:jc w:val="center"/>
              <w:rPr>
                <w:sz w:val="26"/>
                <w:szCs w:val="26"/>
              </w:rPr>
            </w:pPr>
            <w:r w:rsidRPr="00A36F06">
              <w:rPr>
                <w:sz w:val="26"/>
                <w:szCs w:val="26"/>
              </w:rPr>
              <w:t>1</w:t>
            </w:r>
          </w:p>
        </w:tc>
        <w:tc>
          <w:tcPr>
            <w:tcW w:w="416" w:type="dxa"/>
            <w:vMerge/>
            <w:tcBorders>
              <w:left w:val="single" w:sz="6" w:space="0" w:color="000000"/>
            </w:tcBorders>
            <w:shd w:val="clear" w:color="auto" w:fill="FFFFFF"/>
          </w:tcPr>
          <w:p w14:paraId="23E0EA4D" w14:textId="77777777" w:rsidR="000A1FD9" w:rsidRPr="00A36F06" w:rsidRDefault="000A1FD9" w:rsidP="00363CA3">
            <w:pPr>
              <w:jc w:val="center"/>
              <w:rPr>
                <w:sz w:val="26"/>
                <w:szCs w:val="26"/>
              </w:rPr>
            </w:pPr>
          </w:p>
        </w:tc>
      </w:tr>
      <w:tr w:rsidR="000A1FD9" w:rsidRPr="00A36F06" w14:paraId="772F68A5" w14:textId="06895BED" w:rsidTr="00F905B2">
        <w:tc>
          <w:tcPr>
            <w:tcW w:w="440" w:type="dxa"/>
            <w:tcBorders>
              <w:top w:val="single" w:sz="6" w:space="0" w:color="000000"/>
              <w:left w:val="single" w:sz="6" w:space="0" w:color="000000"/>
              <w:bottom w:val="single" w:sz="6" w:space="0" w:color="000000"/>
              <w:right w:val="single" w:sz="6" w:space="0" w:color="000000"/>
            </w:tcBorders>
            <w:shd w:val="clear" w:color="auto" w:fill="FFFFFF"/>
            <w:hideMark/>
          </w:tcPr>
          <w:p w14:paraId="3DE5AB34" w14:textId="77777777" w:rsidR="000A1FD9" w:rsidRPr="00A36F06" w:rsidRDefault="000A1FD9" w:rsidP="00363CA3">
            <w:pPr>
              <w:rPr>
                <w:sz w:val="26"/>
                <w:szCs w:val="26"/>
              </w:rPr>
            </w:pPr>
            <w:r w:rsidRPr="00A36F06">
              <w:rPr>
                <w:sz w:val="26"/>
                <w:szCs w:val="26"/>
              </w:rPr>
              <w:t>4</w:t>
            </w:r>
          </w:p>
        </w:tc>
        <w:tc>
          <w:tcPr>
            <w:tcW w:w="5950" w:type="dxa"/>
            <w:tcBorders>
              <w:top w:val="single" w:sz="6" w:space="0" w:color="000000"/>
              <w:left w:val="single" w:sz="6" w:space="0" w:color="000000"/>
              <w:bottom w:val="single" w:sz="6" w:space="0" w:color="000000"/>
              <w:right w:val="single" w:sz="6" w:space="0" w:color="000000"/>
            </w:tcBorders>
            <w:shd w:val="clear" w:color="auto" w:fill="FFFFFF"/>
            <w:hideMark/>
          </w:tcPr>
          <w:p w14:paraId="2EE5B8CB" w14:textId="77777777" w:rsidR="000A1FD9" w:rsidRPr="00A36F06" w:rsidRDefault="000A1FD9" w:rsidP="00363CA3">
            <w:pPr>
              <w:rPr>
                <w:sz w:val="26"/>
                <w:szCs w:val="26"/>
              </w:rPr>
            </w:pPr>
            <w:r w:rsidRPr="00A36F06">
              <w:rPr>
                <w:sz w:val="26"/>
                <w:szCs w:val="26"/>
              </w:rPr>
              <w:t>Максимальная высота зданий от планировочной отметки земли</w:t>
            </w:r>
          </w:p>
        </w:tc>
        <w:tc>
          <w:tcPr>
            <w:tcW w:w="712" w:type="dxa"/>
            <w:tcBorders>
              <w:top w:val="single" w:sz="6" w:space="0" w:color="000000"/>
              <w:left w:val="single" w:sz="6" w:space="0" w:color="000000"/>
              <w:bottom w:val="single" w:sz="6" w:space="0" w:color="000000"/>
              <w:right w:val="single" w:sz="6" w:space="0" w:color="000000"/>
            </w:tcBorders>
            <w:shd w:val="clear" w:color="auto" w:fill="FFFFFF"/>
            <w:hideMark/>
          </w:tcPr>
          <w:p w14:paraId="3DEF017D" w14:textId="77777777" w:rsidR="000A1FD9" w:rsidRPr="00A36F06" w:rsidRDefault="000A1FD9" w:rsidP="00363CA3">
            <w:pPr>
              <w:jc w:val="center"/>
              <w:rPr>
                <w:sz w:val="26"/>
                <w:szCs w:val="26"/>
              </w:rPr>
            </w:pPr>
            <w:r w:rsidRPr="00A36F06">
              <w:rPr>
                <w:sz w:val="26"/>
                <w:szCs w:val="26"/>
              </w:rPr>
              <w:t>м</w:t>
            </w:r>
          </w:p>
        </w:tc>
        <w:tc>
          <w:tcPr>
            <w:tcW w:w="2104" w:type="dxa"/>
            <w:tcBorders>
              <w:top w:val="single" w:sz="6" w:space="0" w:color="000000"/>
              <w:left w:val="single" w:sz="6" w:space="0" w:color="000000"/>
              <w:bottom w:val="single" w:sz="6" w:space="0" w:color="000000"/>
              <w:right w:val="single" w:sz="6" w:space="0" w:color="000000"/>
            </w:tcBorders>
            <w:shd w:val="clear" w:color="auto" w:fill="FFFFFF"/>
            <w:hideMark/>
          </w:tcPr>
          <w:p w14:paraId="1518E5AA" w14:textId="77777777" w:rsidR="000A1FD9" w:rsidRPr="00A36F06" w:rsidRDefault="000A1FD9" w:rsidP="00363CA3">
            <w:pPr>
              <w:jc w:val="center"/>
              <w:rPr>
                <w:sz w:val="26"/>
                <w:szCs w:val="26"/>
              </w:rPr>
            </w:pPr>
            <w:r w:rsidRPr="00A36F06">
              <w:rPr>
                <w:sz w:val="26"/>
                <w:szCs w:val="26"/>
              </w:rPr>
              <w:t>58</w:t>
            </w:r>
          </w:p>
        </w:tc>
        <w:tc>
          <w:tcPr>
            <w:tcW w:w="416" w:type="dxa"/>
            <w:vMerge/>
            <w:tcBorders>
              <w:left w:val="single" w:sz="6" w:space="0" w:color="000000"/>
            </w:tcBorders>
            <w:shd w:val="clear" w:color="auto" w:fill="FFFFFF"/>
          </w:tcPr>
          <w:p w14:paraId="5E983F4E" w14:textId="77777777" w:rsidR="000A1FD9" w:rsidRPr="00A36F06" w:rsidRDefault="000A1FD9" w:rsidP="00363CA3">
            <w:pPr>
              <w:jc w:val="center"/>
              <w:rPr>
                <w:sz w:val="26"/>
                <w:szCs w:val="26"/>
              </w:rPr>
            </w:pPr>
          </w:p>
        </w:tc>
      </w:tr>
      <w:tr w:rsidR="000A1FD9" w:rsidRPr="00A36F06" w14:paraId="074B50A5" w14:textId="11C1739F" w:rsidTr="00F905B2">
        <w:trPr>
          <w:trHeight w:val="240"/>
        </w:trPr>
        <w:tc>
          <w:tcPr>
            <w:tcW w:w="440"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70CE837D" w14:textId="77777777" w:rsidR="000A1FD9" w:rsidRPr="00A36F06" w:rsidRDefault="000A1FD9" w:rsidP="00363CA3">
            <w:pPr>
              <w:rPr>
                <w:sz w:val="26"/>
                <w:szCs w:val="26"/>
              </w:rPr>
            </w:pPr>
            <w:r w:rsidRPr="00A36F06">
              <w:rPr>
                <w:sz w:val="26"/>
                <w:szCs w:val="26"/>
              </w:rPr>
              <w:t>5</w:t>
            </w:r>
          </w:p>
        </w:tc>
        <w:tc>
          <w:tcPr>
            <w:tcW w:w="5950" w:type="dxa"/>
            <w:tcBorders>
              <w:top w:val="single" w:sz="6" w:space="0" w:color="000000"/>
              <w:left w:val="single" w:sz="6" w:space="0" w:color="000000"/>
              <w:right w:val="single" w:sz="6" w:space="0" w:color="000000"/>
            </w:tcBorders>
            <w:shd w:val="clear" w:color="auto" w:fill="FFFFFF"/>
            <w:hideMark/>
          </w:tcPr>
          <w:p w14:paraId="3D9754DC" w14:textId="77777777" w:rsidR="000A1FD9" w:rsidRPr="00A36F06" w:rsidRDefault="000A1FD9" w:rsidP="00363CA3">
            <w:pPr>
              <w:rPr>
                <w:sz w:val="26"/>
                <w:szCs w:val="26"/>
              </w:rPr>
            </w:pPr>
            <w:r w:rsidRPr="00A36F06">
              <w:rPr>
                <w:sz w:val="26"/>
                <w:szCs w:val="26"/>
              </w:rPr>
              <w:t>Минимальный отступ от границ земельного участка в целях определения мест допустимого размещения зданий, строений, сооружений для всех видов использования</w:t>
            </w:r>
          </w:p>
        </w:tc>
        <w:tc>
          <w:tcPr>
            <w:tcW w:w="712" w:type="dxa"/>
            <w:tcBorders>
              <w:top w:val="single" w:sz="6" w:space="0" w:color="000000"/>
              <w:left w:val="single" w:sz="6" w:space="0" w:color="000000"/>
              <w:right w:val="single" w:sz="6" w:space="0" w:color="000000"/>
            </w:tcBorders>
            <w:shd w:val="clear" w:color="auto" w:fill="FFFFFF"/>
            <w:hideMark/>
          </w:tcPr>
          <w:p w14:paraId="719F5EE6" w14:textId="77777777" w:rsidR="000A1FD9" w:rsidRPr="00A36F06" w:rsidRDefault="000A1FD9" w:rsidP="00363CA3">
            <w:pPr>
              <w:jc w:val="center"/>
              <w:rPr>
                <w:sz w:val="26"/>
                <w:szCs w:val="26"/>
              </w:rPr>
            </w:pPr>
            <w:r w:rsidRPr="00A36F06">
              <w:rPr>
                <w:sz w:val="26"/>
                <w:szCs w:val="26"/>
              </w:rPr>
              <w:t>м</w:t>
            </w:r>
          </w:p>
        </w:tc>
        <w:tc>
          <w:tcPr>
            <w:tcW w:w="2104" w:type="dxa"/>
            <w:tcBorders>
              <w:top w:val="single" w:sz="6" w:space="0" w:color="000000"/>
              <w:left w:val="single" w:sz="6" w:space="0" w:color="000000"/>
              <w:right w:val="single" w:sz="6" w:space="0" w:color="000000"/>
            </w:tcBorders>
            <w:shd w:val="clear" w:color="auto" w:fill="FFFFFF"/>
            <w:hideMark/>
          </w:tcPr>
          <w:p w14:paraId="0A089BBD" w14:textId="77777777" w:rsidR="000A1FD9" w:rsidRPr="00A36F06" w:rsidRDefault="000A1FD9" w:rsidP="00363CA3">
            <w:pPr>
              <w:jc w:val="center"/>
              <w:rPr>
                <w:sz w:val="26"/>
                <w:szCs w:val="26"/>
              </w:rPr>
            </w:pPr>
            <w:r w:rsidRPr="00A36F06">
              <w:rPr>
                <w:sz w:val="26"/>
                <w:szCs w:val="26"/>
              </w:rPr>
              <w:t>3</w:t>
            </w:r>
          </w:p>
        </w:tc>
        <w:tc>
          <w:tcPr>
            <w:tcW w:w="416" w:type="dxa"/>
            <w:vMerge/>
            <w:tcBorders>
              <w:left w:val="single" w:sz="6" w:space="0" w:color="000000"/>
            </w:tcBorders>
            <w:shd w:val="clear" w:color="auto" w:fill="FFFFFF"/>
          </w:tcPr>
          <w:p w14:paraId="457D5DE6" w14:textId="77777777" w:rsidR="000A1FD9" w:rsidRPr="00A36F06" w:rsidRDefault="000A1FD9" w:rsidP="00363CA3">
            <w:pPr>
              <w:jc w:val="center"/>
              <w:rPr>
                <w:sz w:val="26"/>
                <w:szCs w:val="26"/>
              </w:rPr>
            </w:pPr>
          </w:p>
        </w:tc>
      </w:tr>
      <w:tr w:rsidR="000A1FD9" w:rsidRPr="00A36F06" w14:paraId="27B835EA" w14:textId="758810CD" w:rsidTr="00F905B2">
        <w:trPr>
          <w:trHeight w:val="240"/>
        </w:trPr>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617925" w14:textId="77777777" w:rsidR="000A1FD9" w:rsidRPr="00A36F06" w:rsidRDefault="000A1FD9" w:rsidP="00363CA3">
            <w:pPr>
              <w:jc w:val="both"/>
              <w:rPr>
                <w:sz w:val="26"/>
                <w:szCs w:val="26"/>
              </w:rPr>
            </w:pPr>
          </w:p>
        </w:tc>
        <w:tc>
          <w:tcPr>
            <w:tcW w:w="5950" w:type="dxa"/>
            <w:tcBorders>
              <w:left w:val="single" w:sz="6" w:space="0" w:color="000000"/>
              <w:right w:val="single" w:sz="6" w:space="0" w:color="000000"/>
            </w:tcBorders>
            <w:shd w:val="clear" w:color="auto" w:fill="FFFFFF"/>
            <w:hideMark/>
          </w:tcPr>
          <w:p w14:paraId="09716AEB" w14:textId="77777777" w:rsidR="000A1FD9" w:rsidRPr="00A36F06" w:rsidRDefault="000A1FD9" w:rsidP="00363CA3">
            <w:pPr>
              <w:rPr>
                <w:sz w:val="26"/>
                <w:szCs w:val="26"/>
              </w:rPr>
            </w:pPr>
            <w:r w:rsidRPr="00A36F06">
              <w:rPr>
                <w:sz w:val="26"/>
                <w:szCs w:val="26"/>
              </w:rPr>
              <w:t>Минимальное расстояние от красных линий до здания строений, сооружений для всех видов использования не менее</w:t>
            </w:r>
          </w:p>
        </w:tc>
        <w:tc>
          <w:tcPr>
            <w:tcW w:w="712" w:type="dxa"/>
            <w:vMerge w:val="restart"/>
            <w:tcBorders>
              <w:left w:val="single" w:sz="6" w:space="0" w:color="000000"/>
              <w:bottom w:val="single" w:sz="6" w:space="0" w:color="000000"/>
              <w:right w:val="single" w:sz="6" w:space="0" w:color="000000"/>
            </w:tcBorders>
            <w:shd w:val="clear" w:color="auto" w:fill="FFFFFF"/>
            <w:hideMark/>
          </w:tcPr>
          <w:p w14:paraId="5F1F7131" w14:textId="77777777" w:rsidR="000A1FD9" w:rsidRPr="00A36F06" w:rsidRDefault="000A1FD9" w:rsidP="00363CA3">
            <w:pPr>
              <w:jc w:val="center"/>
              <w:rPr>
                <w:sz w:val="26"/>
                <w:szCs w:val="26"/>
              </w:rPr>
            </w:pPr>
            <w:r w:rsidRPr="00A36F06">
              <w:rPr>
                <w:sz w:val="26"/>
                <w:szCs w:val="26"/>
              </w:rPr>
              <w:t>м</w:t>
            </w:r>
          </w:p>
        </w:tc>
        <w:tc>
          <w:tcPr>
            <w:tcW w:w="2104" w:type="dxa"/>
            <w:vMerge w:val="restart"/>
            <w:tcBorders>
              <w:left w:val="single" w:sz="6" w:space="0" w:color="000000"/>
              <w:bottom w:val="single" w:sz="6" w:space="0" w:color="000000"/>
              <w:right w:val="single" w:sz="6" w:space="0" w:color="000000"/>
            </w:tcBorders>
            <w:shd w:val="clear" w:color="auto" w:fill="FFFFFF"/>
            <w:hideMark/>
          </w:tcPr>
          <w:p w14:paraId="54464B01" w14:textId="77777777" w:rsidR="000A1FD9" w:rsidRPr="00A36F06" w:rsidRDefault="000A1FD9" w:rsidP="00363CA3">
            <w:pPr>
              <w:jc w:val="center"/>
              <w:rPr>
                <w:sz w:val="26"/>
                <w:szCs w:val="26"/>
              </w:rPr>
            </w:pPr>
            <w:r w:rsidRPr="00A36F06">
              <w:rPr>
                <w:sz w:val="26"/>
                <w:szCs w:val="26"/>
              </w:rPr>
              <w:t>5</w:t>
            </w:r>
          </w:p>
        </w:tc>
        <w:tc>
          <w:tcPr>
            <w:tcW w:w="416" w:type="dxa"/>
            <w:vMerge/>
            <w:tcBorders>
              <w:left w:val="single" w:sz="6" w:space="0" w:color="000000"/>
            </w:tcBorders>
            <w:shd w:val="clear" w:color="auto" w:fill="FFFFFF"/>
          </w:tcPr>
          <w:p w14:paraId="7FF976EA" w14:textId="77777777" w:rsidR="000A1FD9" w:rsidRPr="00A36F06" w:rsidRDefault="000A1FD9" w:rsidP="00363CA3">
            <w:pPr>
              <w:jc w:val="center"/>
              <w:rPr>
                <w:sz w:val="26"/>
                <w:szCs w:val="26"/>
              </w:rPr>
            </w:pPr>
          </w:p>
        </w:tc>
      </w:tr>
      <w:tr w:rsidR="000A1FD9" w:rsidRPr="00A36F06" w14:paraId="09283FD3" w14:textId="2053E552" w:rsidTr="00F905B2">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F90F99" w14:textId="77777777" w:rsidR="000A1FD9" w:rsidRPr="00A36F06" w:rsidRDefault="000A1FD9" w:rsidP="00363CA3">
            <w:pPr>
              <w:jc w:val="both"/>
              <w:rPr>
                <w:sz w:val="26"/>
                <w:szCs w:val="26"/>
              </w:rPr>
            </w:pPr>
          </w:p>
        </w:tc>
        <w:tc>
          <w:tcPr>
            <w:tcW w:w="5950" w:type="dxa"/>
            <w:tcBorders>
              <w:left w:val="single" w:sz="6" w:space="0" w:color="000000"/>
              <w:bottom w:val="single" w:sz="6" w:space="0" w:color="000000"/>
              <w:right w:val="single" w:sz="6" w:space="0" w:color="000000"/>
            </w:tcBorders>
            <w:shd w:val="clear" w:color="auto" w:fill="FFFFFF"/>
            <w:hideMark/>
          </w:tcPr>
          <w:p w14:paraId="6547EC89" w14:textId="77777777" w:rsidR="000A1FD9" w:rsidRDefault="000A1FD9" w:rsidP="00363CA3">
            <w:pPr>
              <w:rPr>
                <w:sz w:val="26"/>
                <w:szCs w:val="26"/>
              </w:rPr>
            </w:pPr>
            <w:r w:rsidRPr="00A36F06">
              <w:rPr>
                <w:sz w:val="26"/>
                <w:szCs w:val="26"/>
              </w:rPr>
              <w:t>В условиях существующей застройки минимальное расстояние устанавливается с учетом сложившейся линии застройки</w:t>
            </w:r>
          </w:p>
          <w:p w14:paraId="2AAEF7F3" w14:textId="77777777" w:rsidR="000A1FD9" w:rsidRDefault="000A1FD9" w:rsidP="00363CA3">
            <w:pPr>
              <w:rPr>
                <w:sz w:val="26"/>
                <w:szCs w:val="26"/>
              </w:rPr>
            </w:pPr>
          </w:p>
          <w:p w14:paraId="66B02EFA" w14:textId="77777777" w:rsidR="000A1FD9" w:rsidRDefault="000A1FD9" w:rsidP="00363CA3">
            <w:pPr>
              <w:rPr>
                <w:sz w:val="26"/>
                <w:szCs w:val="26"/>
              </w:rPr>
            </w:pPr>
          </w:p>
          <w:p w14:paraId="671BCA12" w14:textId="77777777" w:rsidR="000A1FD9" w:rsidRDefault="000A1FD9" w:rsidP="00363CA3">
            <w:pPr>
              <w:rPr>
                <w:sz w:val="26"/>
                <w:szCs w:val="26"/>
              </w:rPr>
            </w:pPr>
          </w:p>
          <w:p w14:paraId="0466990D" w14:textId="2957BA7F" w:rsidR="000A1FD9" w:rsidRDefault="000A1FD9" w:rsidP="00363CA3">
            <w:pPr>
              <w:rPr>
                <w:sz w:val="26"/>
                <w:szCs w:val="26"/>
              </w:rPr>
            </w:pPr>
          </w:p>
          <w:p w14:paraId="259A563B" w14:textId="01F8998F" w:rsidR="00F905B2" w:rsidRDefault="00F905B2" w:rsidP="00363CA3">
            <w:pPr>
              <w:rPr>
                <w:sz w:val="26"/>
                <w:szCs w:val="26"/>
              </w:rPr>
            </w:pPr>
          </w:p>
          <w:p w14:paraId="3927B1A1" w14:textId="75298166" w:rsidR="00F905B2" w:rsidRDefault="00F905B2" w:rsidP="00363CA3">
            <w:pPr>
              <w:rPr>
                <w:sz w:val="26"/>
                <w:szCs w:val="26"/>
              </w:rPr>
            </w:pPr>
          </w:p>
          <w:p w14:paraId="54561639" w14:textId="6984285F" w:rsidR="00F905B2" w:rsidRDefault="00F905B2" w:rsidP="00363CA3">
            <w:pPr>
              <w:rPr>
                <w:sz w:val="26"/>
                <w:szCs w:val="26"/>
              </w:rPr>
            </w:pPr>
          </w:p>
          <w:p w14:paraId="0E0DA0D4" w14:textId="77777777" w:rsidR="00F905B2" w:rsidRDefault="00F905B2" w:rsidP="00363CA3">
            <w:pPr>
              <w:rPr>
                <w:sz w:val="26"/>
                <w:szCs w:val="26"/>
              </w:rPr>
            </w:pPr>
          </w:p>
          <w:p w14:paraId="4DD84642" w14:textId="45D48106" w:rsidR="000A1FD9" w:rsidRPr="00A36F06" w:rsidRDefault="000A1FD9" w:rsidP="00363CA3">
            <w:pPr>
              <w:rPr>
                <w:sz w:val="26"/>
                <w:szCs w:val="26"/>
              </w:rPr>
            </w:pPr>
          </w:p>
        </w:tc>
        <w:tc>
          <w:tcPr>
            <w:tcW w:w="0" w:type="auto"/>
            <w:vMerge/>
            <w:tcBorders>
              <w:left w:val="single" w:sz="6" w:space="0" w:color="000000"/>
              <w:bottom w:val="single" w:sz="6" w:space="0" w:color="000000"/>
              <w:right w:val="single" w:sz="6" w:space="0" w:color="000000"/>
            </w:tcBorders>
            <w:shd w:val="clear" w:color="auto" w:fill="FFFFFF"/>
            <w:vAlign w:val="center"/>
            <w:hideMark/>
          </w:tcPr>
          <w:p w14:paraId="7D0C3E78" w14:textId="77777777" w:rsidR="000A1FD9" w:rsidRPr="00A36F06" w:rsidRDefault="000A1FD9" w:rsidP="00363CA3">
            <w:pPr>
              <w:jc w:val="both"/>
              <w:rPr>
                <w:sz w:val="26"/>
                <w:szCs w:val="26"/>
              </w:rPr>
            </w:pPr>
          </w:p>
        </w:tc>
        <w:tc>
          <w:tcPr>
            <w:tcW w:w="2104" w:type="dxa"/>
            <w:vMerge/>
            <w:tcBorders>
              <w:left w:val="single" w:sz="6" w:space="0" w:color="000000"/>
              <w:bottom w:val="single" w:sz="6" w:space="0" w:color="000000"/>
              <w:right w:val="single" w:sz="6" w:space="0" w:color="000000"/>
            </w:tcBorders>
            <w:shd w:val="clear" w:color="auto" w:fill="FFFFFF"/>
            <w:vAlign w:val="center"/>
            <w:hideMark/>
          </w:tcPr>
          <w:p w14:paraId="59C58265" w14:textId="77777777" w:rsidR="000A1FD9" w:rsidRPr="00A36F06" w:rsidRDefault="000A1FD9" w:rsidP="00363CA3">
            <w:pPr>
              <w:jc w:val="both"/>
              <w:rPr>
                <w:sz w:val="26"/>
                <w:szCs w:val="26"/>
              </w:rPr>
            </w:pPr>
          </w:p>
        </w:tc>
        <w:tc>
          <w:tcPr>
            <w:tcW w:w="416" w:type="dxa"/>
            <w:vMerge/>
            <w:tcBorders>
              <w:left w:val="single" w:sz="6" w:space="0" w:color="000000"/>
            </w:tcBorders>
            <w:shd w:val="clear" w:color="auto" w:fill="FFFFFF"/>
          </w:tcPr>
          <w:p w14:paraId="4D914D6F" w14:textId="77777777" w:rsidR="000A1FD9" w:rsidRPr="00A36F06" w:rsidRDefault="000A1FD9" w:rsidP="00363CA3">
            <w:pPr>
              <w:jc w:val="both"/>
              <w:rPr>
                <w:sz w:val="26"/>
                <w:szCs w:val="26"/>
              </w:rPr>
            </w:pPr>
          </w:p>
        </w:tc>
      </w:tr>
      <w:tr w:rsidR="000A1FD9" w:rsidRPr="00A36F06" w14:paraId="099AB950" w14:textId="5A548293" w:rsidTr="00F905B2">
        <w:trPr>
          <w:trHeight w:val="240"/>
        </w:trPr>
        <w:tc>
          <w:tcPr>
            <w:tcW w:w="440"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6825410A" w14:textId="77777777" w:rsidR="000A1FD9" w:rsidRPr="00A36F06" w:rsidRDefault="000A1FD9" w:rsidP="00363CA3">
            <w:pPr>
              <w:rPr>
                <w:sz w:val="26"/>
                <w:szCs w:val="26"/>
              </w:rPr>
            </w:pPr>
            <w:r w:rsidRPr="00A36F06">
              <w:rPr>
                <w:sz w:val="26"/>
                <w:szCs w:val="26"/>
              </w:rPr>
              <w:lastRenderedPageBreak/>
              <w:t>6</w:t>
            </w:r>
          </w:p>
        </w:tc>
        <w:tc>
          <w:tcPr>
            <w:tcW w:w="5950" w:type="dxa"/>
            <w:tcBorders>
              <w:top w:val="single" w:sz="6" w:space="0" w:color="000000"/>
              <w:left w:val="single" w:sz="6" w:space="0" w:color="000000"/>
              <w:right w:val="single" w:sz="6" w:space="0" w:color="000000"/>
            </w:tcBorders>
            <w:shd w:val="clear" w:color="auto" w:fill="FFFFFF"/>
            <w:hideMark/>
          </w:tcPr>
          <w:p w14:paraId="783D1018" w14:textId="77777777" w:rsidR="000A1FD9" w:rsidRPr="00A36F06" w:rsidRDefault="000A1FD9" w:rsidP="00363CA3">
            <w:pPr>
              <w:rPr>
                <w:sz w:val="26"/>
                <w:szCs w:val="26"/>
              </w:rPr>
            </w:pPr>
            <w:r w:rsidRPr="00A36F06">
              <w:rPr>
                <w:sz w:val="26"/>
                <w:szCs w:val="26"/>
              </w:rPr>
              <w:t xml:space="preserve">Требования к ограждению земельных участков </w:t>
            </w:r>
          </w:p>
        </w:tc>
        <w:tc>
          <w:tcPr>
            <w:tcW w:w="712" w:type="dxa"/>
            <w:tcBorders>
              <w:top w:val="single" w:sz="6" w:space="0" w:color="000000"/>
              <w:left w:val="single" w:sz="6" w:space="0" w:color="000000"/>
              <w:right w:val="single" w:sz="6" w:space="0" w:color="000000"/>
            </w:tcBorders>
            <w:shd w:val="clear" w:color="auto" w:fill="FFFFFF"/>
            <w:hideMark/>
          </w:tcPr>
          <w:p w14:paraId="599F6566" w14:textId="77777777" w:rsidR="000A1FD9" w:rsidRPr="00A36F06" w:rsidRDefault="000A1FD9" w:rsidP="00363CA3">
            <w:pPr>
              <w:jc w:val="both"/>
              <w:rPr>
                <w:sz w:val="26"/>
                <w:szCs w:val="26"/>
              </w:rPr>
            </w:pPr>
            <w:r w:rsidRPr="00A36F06">
              <w:rPr>
                <w:sz w:val="26"/>
                <w:szCs w:val="26"/>
              </w:rPr>
              <w:t> </w:t>
            </w:r>
          </w:p>
        </w:tc>
        <w:tc>
          <w:tcPr>
            <w:tcW w:w="2104" w:type="dxa"/>
            <w:tcBorders>
              <w:top w:val="single" w:sz="6" w:space="0" w:color="000000"/>
              <w:left w:val="single" w:sz="6" w:space="0" w:color="000000"/>
              <w:right w:val="single" w:sz="6" w:space="0" w:color="000000"/>
            </w:tcBorders>
            <w:shd w:val="clear" w:color="auto" w:fill="FFFFFF"/>
            <w:hideMark/>
          </w:tcPr>
          <w:p w14:paraId="5301DD7C" w14:textId="77777777" w:rsidR="000A1FD9" w:rsidRPr="00A36F06" w:rsidRDefault="000A1FD9" w:rsidP="00363CA3">
            <w:pPr>
              <w:jc w:val="both"/>
              <w:rPr>
                <w:sz w:val="26"/>
                <w:szCs w:val="26"/>
              </w:rPr>
            </w:pPr>
            <w:r w:rsidRPr="00A36F06">
              <w:rPr>
                <w:sz w:val="26"/>
                <w:szCs w:val="26"/>
              </w:rPr>
              <w:t> </w:t>
            </w:r>
          </w:p>
        </w:tc>
        <w:tc>
          <w:tcPr>
            <w:tcW w:w="416" w:type="dxa"/>
            <w:vMerge/>
            <w:tcBorders>
              <w:left w:val="single" w:sz="6" w:space="0" w:color="000000"/>
            </w:tcBorders>
            <w:shd w:val="clear" w:color="auto" w:fill="FFFFFF"/>
          </w:tcPr>
          <w:p w14:paraId="772226C7" w14:textId="77777777" w:rsidR="000A1FD9" w:rsidRPr="00A36F06" w:rsidRDefault="000A1FD9" w:rsidP="00363CA3">
            <w:pPr>
              <w:jc w:val="both"/>
              <w:rPr>
                <w:sz w:val="26"/>
                <w:szCs w:val="26"/>
              </w:rPr>
            </w:pPr>
          </w:p>
        </w:tc>
      </w:tr>
      <w:tr w:rsidR="000A1FD9" w:rsidRPr="00A36F06" w14:paraId="5F83DD61" w14:textId="74369747" w:rsidTr="000A1FD9">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FC3EEAF" w14:textId="77777777" w:rsidR="000A1FD9" w:rsidRPr="00A36F06" w:rsidRDefault="000A1FD9" w:rsidP="00363CA3">
            <w:pPr>
              <w:jc w:val="both"/>
              <w:rPr>
                <w:sz w:val="26"/>
                <w:szCs w:val="26"/>
              </w:rPr>
            </w:pPr>
          </w:p>
        </w:tc>
        <w:tc>
          <w:tcPr>
            <w:tcW w:w="5950" w:type="dxa"/>
            <w:tcBorders>
              <w:left w:val="single" w:sz="6" w:space="0" w:color="000000"/>
              <w:right w:val="single" w:sz="6" w:space="0" w:color="000000"/>
            </w:tcBorders>
            <w:shd w:val="clear" w:color="auto" w:fill="FFFFFF"/>
            <w:hideMark/>
          </w:tcPr>
          <w:p w14:paraId="6AA86106" w14:textId="77777777" w:rsidR="000A1FD9" w:rsidRPr="00A36F06" w:rsidRDefault="000A1FD9" w:rsidP="00363CA3">
            <w:pPr>
              <w:rPr>
                <w:sz w:val="26"/>
                <w:szCs w:val="26"/>
              </w:rPr>
            </w:pPr>
          </w:p>
        </w:tc>
        <w:tc>
          <w:tcPr>
            <w:tcW w:w="712" w:type="dxa"/>
            <w:tcBorders>
              <w:left w:val="single" w:sz="6" w:space="0" w:color="000000"/>
              <w:right w:val="single" w:sz="6" w:space="0" w:color="000000"/>
            </w:tcBorders>
            <w:shd w:val="clear" w:color="auto" w:fill="FFFFFF"/>
            <w:hideMark/>
          </w:tcPr>
          <w:p w14:paraId="589F1EE3" w14:textId="77777777" w:rsidR="000A1FD9" w:rsidRPr="00A36F06" w:rsidRDefault="000A1FD9" w:rsidP="00363CA3">
            <w:pPr>
              <w:jc w:val="center"/>
              <w:rPr>
                <w:sz w:val="26"/>
                <w:szCs w:val="26"/>
              </w:rPr>
            </w:pPr>
          </w:p>
        </w:tc>
        <w:tc>
          <w:tcPr>
            <w:tcW w:w="2104" w:type="dxa"/>
            <w:tcBorders>
              <w:left w:val="single" w:sz="6" w:space="0" w:color="000000"/>
              <w:right w:val="single" w:sz="6" w:space="0" w:color="000000"/>
            </w:tcBorders>
            <w:shd w:val="clear" w:color="auto" w:fill="FFFFFF"/>
          </w:tcPr>
          <w:p w14:paraId="390A1F72" w14:textId="77777777" w:rsidR="000A1FD9" w:rsidRPr="009419BE" w:rsidRDefault="000A1FD9" w:rsidP="00363CA3">
            <w:pPr>
              <w:rPr>
                <w:sz w:val="26"/>
                <w:szCs w:val="26"/>
              </w:rPr>
            </w:pPr>
            <w:r w:rsidRPr="009419BE">
              <w:rPr>
                <w:sz w:val="26"/>
                <w:szCs w:val="26"/>
              </w:rPr>
              <w:t>в соответствии с требованиями технических регламентов</w:t>
            </w:r>
          </w:p>
          <w:p w14:paraId="6B70C008" w14:textId="38ED04A0" w:rsidR="000A1FD9" w:rsidRPr="00A36F06" w:rsidRDefault="000A1FD9" w:rsidP="00363CA3">
            <w:pPr>
              <w:rPr>
                <w:sz w:val="26"/>
                <w:szCs w:val="26"/>
              </w:rPr>
            </w:pPr>
          </w:p>
        </w:tc>
        <w:tc>
          <w:tcPr>
            <w:tcW w:w="416" w:type="dxa"/>
            <w:tcBorders>
              <w:left w:val="single" w:sz="6" w:space="0" w:color="000000"/>
            </w:tcBorders>
            <w:shd w:val="clear" w:color="auto" w:fill="FFFFFF"/>
          </w:tcPr>
          <w:p w14:paraId="6D5669B7" w14:textId="77777777" w:rsidR="000A1FD9" w:rsidRPr="009419BE" w:rsidRDefault="000A1FD9" w:rsidP="00363CA3">
            <w:pPr>
              <w:rPr>
                <w:sz w:val="26"/>
                <w:szCs w:val="26"/>
              </w:rPr>
            </w:pPr>
          </w:p>
        </w:tc>
      </w:tr>
      <w:tr w:rsidR="000A1FD9" w:rsidRPr="00A36F06" w14:paraId="0CDDA26E" w14:textId="2722731D" w:rsidTr="000A1FD9">
        <w:trPr>
          <w:trHeight w:val="33"/>
        </w:trPr>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D0B06C" w14:textId="77777777" w:rsidR="000A1FD9" w:rsidRPr="00A36F06" w:rsidRDefault="000A1FD9" w:rsidP="00363CA3">
            <w:pPr>
              <w:jc w:val="both"/>
              <w:rPr>
                <w:sz w:val="26"/>
                <w:szCs w:val="26"/>
              </w:rPr>
            </w:pPr>
          </w:p>
        </w:tc>
        <w:tc>
          <w:tcPr>
            <w:tcW w:w="5950" w:type="dxa"/>
            <w:tcBorders>
              <w:left w:val="single" w:sz="6" w:space="0" w:color="000000"/>
              <w:bottom w:val="single" w:sz="6" w:space="0" w:color="000000"/>
              <w:right w:val="single" w:sz="6" w:space="0" w:color="000000"/>
            </w:tcBorders>
            <w:shd w:val="clear" w:color="auto" w:fill="FFFFFF"/>
            <w:hideMark/>
          </w:tcPr>
          <w:p w14:paraId="410D0570" w14:textId="77777777" w:rsidR="000A1FD9" w:rsidRPr="00A36F06" w:rsidRDefault="000A1FD9" w:rsidP="00363CA3">
            <w:pPr>
              <w:rPr>
                <w:sz w:val="26"/>
                <w:szCs w:val="26"/>
              </w:rPr>
            </w:pPr>
          </w:p>
        </w:tc>
        <w:tc>
          <w:tcPr>
            <w:tcW w:w="712" w:type="dxa"/>
            <w:tcBorders>
              <w:left w:val="single" w:sz="6" w:space="0" w:color="000000"/>
              <w:bottom w:val="single" w:sz="6" w:space="0" w:color="000000"/>
              <w:right w:val="single" w:sz="6" w:space="0" w:color="000000"/>
            </w:tcBorders>
            <w:shd w:val="clear" w:color="auto" w:fill="FFFFFF"/>
            <w:hideMark/>
          </w:tcPr>
          <w:p w14:paraId="2B966A3D" w14:textId="77777777" w:rsidR="000A1FD9" w:rsidRPr="00A36F06" w:rsidRDefault="000A1FD9" w:rsidP="00363CA3">
            <w:pPr>
              <w:jc w:val="center"/>
              <w:rPr>
                <w:sz w:val="26"/>
                <w:szCs w:val="26"/>
              </w:rPr>
            </w:pPr>
          </w:p>
        </w:tc>
        <w:tc>
          <w:tcPr>
            <w:tcW w:w="2104" w:type="dxa"/>
            <w:tcBorders>
              <w:left w:val="single" w:sz="6" w:space="0" w:color="000000"/>
              <w:bottom w:val="single" w:sz="6" w:space="0" w:color="000000"/>
              <w:right w:val="single" w:sz="6" w:space="0" w:color="000000"/>
            </w:tcBorders>
            <w:shd w:val="clear" w:color="auto" w:fill="FFFFFF"/>
          </w:tcPr>
          <w:p w14:paraId="447663C0" w14:textId="77777777" w:rsidR="000A1FD9" w:rsidRPr="00A36F06" w:rsidRDefault="000A1FD9" w:rsidP="00363CA3">
            <w:pPr>
              <w:rPr>
                <w:sz w:val="26"/>
                <w:szCs w:val="26"/>
              </w:rPr>
            </w:pPr>
          </w:p>
        </w:tc>
        <w:tc>
          <w:tcPr>
            <w:tcW w:w="416" w:type="dxa"/>
            <w:vMerge w:val="restart"/>
            <w:tcBorders>
              <w:left w:val="single" w:sz="6" w:space="0" w:color="000000"/>
            </w:tcBorders>
            <w:shd w:val="clear" w:color="auto" w:fill="FFFFFF"/>
          </w:tcPr>
          <w:p w14:paraId="1868D33A" w14:textId="77777777" w:rsidR="000A1FD9" w:rsidRDefault="000A1FD9" w:rsidP="00363CA3">
            <w:pPr>
              <w:rPr>
                <w:sz w:val="26"/>
                <w:szCs w:val="26"/>
              </w:rPr>
            </w:pPr>
          </w:p>
          <w:p w14:paraId="1110712F" w14:textId="77777777" w:rsidR="000A1FD9" w:rsidRDefault="000A1FD9" w:rsidP="00363CA3">
            <w:pPr>
              <w:rPr>
                <w:sz w:val="26"/>
                <w:szCs w:val="26"/>
              </w:rPr>
            </w:pPr>
          </w:p>
          <w:p w14:paraId="098F531A" w14:textId="77777777" w:rsidR="000A1FD9" w:rsidRDefault="000A1FD9" w:rsidP="00363CA3">
            <w:pPr>
              <w:rPr>
                <w:sz w:val="26"/>
                <w:szCs w:val="26"/>
              </w:rPr>
            </w:pPr>
          </w:p>
          <w:p w14:paraId="72E64EF1" w14:textId="77777777" w:rsidR="000A1FD9" w:rsidRDefault="000A1FD9" w:rsidP="00363CA3">
            <w:pPr>
              <w:rPr>
                <w:sz w:val="26"/>
                <w:szCs w:val="26"/>
              </w:rPr>
            </w:pPr>
          </w:p>
          <w:p w14:paraId="45ED1D01" w14:textId="77777777" w:rsidR="000A1FD9" w:rsidRDefault="000A1FD9" w:rsidP="00363CA3">
            <w:pPr>
              <w:rPr>
                <w:sz w:val="26"/>
                <w:szCs w:val="26"/>
              </w:rPr>
            </w:pPr>
          </w:p>
          <w:p w14:paraId="45F92D91" w14:textId="77777777" w:rsidR="000A1FD9" w:rsidRDefault="000A1FD9" w:rsidP="00363CA3">
            <w:pPr>
              <w:rPr>
                <w:sz w:val="26"/>
                <w:szCs w:val="26"/>
              </w:rPr>
            </w:pPr>
          </w:p>
          <w:p w14:paraId="32C4FFC2" w14:textId="77777777" w:rsidR="000A1FD9" w:rsidRDefault="000A1FD9" w:rsidP="00363CA3">
            <w:pPr>
              <w:rPr>
                <w:sz w:val="26"/>
                <w:szCs w:val="26"/>
              </w:rPr>
            </w:pPr>
          </w:p>
          <w:p w14:paraId="08871BC7" w14:textId="77777777" w:rsidR="000A1FD9" w:rsidRDefault="000A1FD9" w:rsidP="00363CA3">
            <w:pPr>
              <w:rPr>
                <w:sz w:val="26"/>
                <w:szCs w:val="26"/>
              </w:rPr>
            </w:pPr>
          </w:p>
          <w:p w14:paraId="764B6890" w14:textId="77777777" w:rsidR="000A1FD9" w:rsidRDefault="000A1FD9" w:rsidP="00363CA3">
            <w:pPr>
              <w:rPr>
                <w:sz w:val="26"/>
                <w:szCs w:val="26"/>
              </w:rPr>
            </w:pPr>
          </w:p>
          <w:p w14:paraId="745C1B41" w14:textId="77777777" w:rsidR="000A1FD9" w:rsidRDefault="000A1FD9" w:rsidP="00363CA3">
            <w:pPr>
              <w:rPr>
                <w:sz w:val="26"/>
                <w:szCs w:val="26"/>
              </w:rPr>
            </w:pPr>
          </w:p>
          <w:p w14:paraId="21BD0321" w14:textId="1F12040F" w:rsidR="000A1FD9" w:rsidRDefault="000A1FD9" w:rsidP="00363CA3">
            <w:pPr>
              <w:rPr>
                <w:sz w:val="26"/>
                <w:szCs w:val="26"/>
              </w:rPr>
            </w:pPr>
          </w:p>
          <w:p w14:paraId="6FA6ED15" w14:textId="70D475ED" w:rsidR="000A1FD9" w:rsidRPr="00A36F06" w:rsidRDefault="000A1FD9" w:rsidP="00363CA3">
            <w:pPr>
              <w:rPr>
                <w:sz w:val="26"/>
                <w:szCs w:val="26"/>
              </w:rPr>
            </w:pPr>
            <w:r>
              <w:rPr>
                <w:sz w:val="26"/>
                <w:szCs w:val="26"/>
              </w:rPr>
              <w:t>».</w:t>
            </w:r>
          </w:p>
        </w:tc>
      </w:tr>
      <w:tr w:rsidR="000A1FD9" w:rsidRPr="00A36F06" w14:paraId="61D68E17" w14:textId="71E23EC1" w:rsidTr="000A1FD9">
        <w:tc>
          <w:tcPr>
            <w:tcW w:w="440" w:type="dxa"/>
            <w:tcBorders>
              <w:top w:val="single" w:sz="6" w:space="0" w:color="000000"/>
              <w:left w:val="single" w:sz="6" w:space="0" w:color="000000"/>
              <w:bottom w:val="single" w:sz="6" w:space="0" w:color="000000"/>
              <w:right w:val="single" w:sz="6" w:space="0" w:color="000000"/>
            </w:tcBorders>
            <w:shd w:val="clear" w:color="auto" w:fill="FFFFFF"/>
            <w:hideMark/>
          </w:tcPr>
          <w:p w14:paraId="2DAD1C18" w14:textId="77777777" w:rsidR="000A1FD9" w:rsidRPr="00A36F06" w:rsidRDefault="000A1FD9" w:rsidP="00363CA3">
            <w:pPr>
              <w:rPr>
                <w:sz w:val="26"/>
                <w:szCs w:val="26"/>
              </w:rPr>
            </w:pPr>
            <w:r w:rsidRPr="00A36F06">
              <w:rPr>
                <w:sz w:val="26"/>
                <w:szCs w:val="26"/>
              </w:rPr>
              <w:t>7</w:t>
            </w:r>
          </w:p>
        </w:tc>
        <w:tc>
          <w:tcPr>
            <w:tcW w:w="5950" w:type="dxa"/>
            <w:tcBorders>
              <w:top w:val="single" w:sz="6" w:space="0" w:color="000000"/>
              <w:left w:val="single" w:sz="6" w:space="0" w:color="000000"/>
              <w:bottom w:val="single" w:sz="6" w:space="0" w:color="000000"/>
              <w:right w:val="single" w:sz="6" w:space="0" w:color="000000"/>
            </w:tcBorders>
            <w:shd w:val="clear" w:color="auto" w:fill="FFFFFF"/>
            <w:hideMark/>
          </w:tcPr>
          <w:p w14:paraId="651B9F28" w14:textId="77777777" w:rsidR="000A1FD9" w:rsidRPr="00A36F06" w:rsidRDefault="000A1FD9" w:rsidP="00363CA3">
            <w:pPr>
              <w:rPr>
                <w:sz w:val="26"/>
                <w:szCs w:val="26"/>
              </w:rPr>
            </w:pPr>
            <w:r w:rsidRPr="00A36F06">
              <w:rPr>
                <w:sz w:val="26"/>
                <w:szCs w:val="26"/>
              </w:rPr>
              <w:t>Максимальный процент застройки в границах земельного участка</w:t>
            </w:r>
          </w:p>
        </w:tc>
        <w:tc>
          <w:tcPr>
            <w:tcW w:w="712" w:type="dxa"/>
            <w:tcBorders>
              <w:top w:val="single" w:sz="6" w:space="0" w:color="000000"/>
              <w:left w:val="single" w:sz="6" w:space="0" w:color="000000"/>
              <w:bottom w:val="single" w:sz="6" w:space="0" w:color="000000"/>
              <w:right w:val="single" w:sz="6" w:space="0" w:color="000000"/>
            </w:tcBorders>
            <w:shd w:val="clear" w:color="auto" w:fill="FFFFFF"/>
            <w:hideMark/>
          </w:tcPr>
          <w:p w14:paraId="6FB5A495" w14:textId="77777777" w:rsidR="000A1FD9" w:rsidRPr="00A36F06" w:rsidRDefault="000A1FD9" w:rsidP="00363CA3">
            <w:pPr>
              <w:jc w:val="center"/>
              <w:rPr>
                <w:sz w:val="26"/>
                <w:szCs w:val="26"/>
              </w:rPr>
            </w:pPr>
            <w:r w:rsidRPr="00A36F06">
              <w:rPr>
                <w:sz w:val="26"/>
                <w:szCs w:val="26"/>
              </w:rPr>
              <w:t>%</w:t>
            </w:r>
          </w:p>
        </w:tc>
        <w:tc>
          <w:tcPr>
            <w:tcW w:w="2104" w:type="dxa"/>
            <w:tcBorders>
              <w:top w:val="single" w:sz="6" w:space="0" w:color="000000"/>
              <w:left w:val="single" w:sz="6" w:space="0" w:color="000000"/>
              <w:bottom w:val="single" w:sz="6" w:space="0" w:color="000000"/>
              <w:right w:val="single" w:sz="6" w:space="0" w:color="000000"/>
            </w:tcBorders>
            <w:shd w:val="clear" w:color="auto" w:fill="FFFFFF"/>
            <w:hideMark/>
          </w:tcPr>
          <w:p w14:paraId="2677ED47" w14:textId="77777777" w:rsidR="000A1FD9" w:rsidRPr="00A36F06" w:rsidRDefault="000A1FD9" w:rsidP="00363CA3">
            <w:pPr>
              <w:jc w:val="center"/>
              <w:rPr>
                <w:sz w:val="26"/>
                <w:szCs w:val="26"/>
              </w:rPr>
            </w:pPr>
            <w:r w:rsidRPr="00A36F06">
              <w:rPr>
                <w:sz w:val="26"/>
                <w:szCs w:val="26"/>
              </w:rPr>
              <w:t>70</w:t>
            </w:r>
          </w:p>
        </w:tc>
        <w:tc>
          <w:tcPr>
            <w:tcW w:w="416" w:type="dxa"/>
            <w:vMerge/>
            <w:tcBorders>
              <w:top w:val="single" w:sz="6" w:space="0" w:color="000000"/>
              <w:left w:val="single" w:sz="6" w:space="0" w:color="000000"/>
            </w:tcBorders>
            <w:shd w:val="clear" w:color="auto" w:fill="FFFFFF"/>
          </w:tcPr>
          <w:p w14:paraId="0F8E6355" w14:textId="77777777" w:rsidR="000A1FD9" w:rsidRPr="00A36F06" w:rsidRDefault="000A1FD9" w:rsidP="00363CA3">
            <w:pPr>
              <w:jc w:val="center"/>
              <w:rPr>
                <w:sz w:val="26"/>
                <w:szCs w:val="26"/>
              </w:rPr>
            </w:pPr>
          </w:p>
        </w:tc>
      </w:tr>
      <w:tr w:rsidR="000A1FD9" w:rsidRPr="00A36F06" w14:paraId="3C7CFF8A" w14:textId="64857909" w:rsidTr="000A1FD9">
        <w:tc>
          <w:tcPr>
            <w:tcW w:w="440" w:type="dxa"/>
            <w:tcBorders>
              <w:top w:val="single" w:sz="6" w:space="0" w:color="000000"/>
              <w:left w:val="single" w:sz="6" w:space="0" w:color="000000"/>
              <w:bottom w:val="single" w:sz="6" w:space="0" w:color="000000"/>
              <w:right w:val="single" w:sz="6" w:space="0" w:color="000000"/>
            </w:tcBorders>
            <w:shd w:val="clear" w:color="auto" w:fill="FFFFFF"/>
            <w:hideMark/>
          </w:tcPr>
          <w:p w14:paraId="7F15E543" w14:textId="77777777" w:rsidR="000A1FD9" w:rsidRPr="00A36F06" w:rsidRDefault="000A1FD9" w:rsidP="00363CA3">
            <w:pPr>
              <w:rPr>
                <w:sz w:val="26"/>
                <w:szCs w:val="26"/>
              </w:rPr>
            </w:pPr>
            <w:r w:rsidRPr="00A36F06">
              <w:rPr>
                <w:sz w:val="26"/>
                <w:szCs w:val="26"/>
              </w:rPr>
              <w:t>8</w:t>
            </w:r>
          </w:p>
        </w:tc>
        <w:tc>
          <w:tcPr>
            <w:tcW w:w="5950" w:type="dxa"/>
            <w:tcBorders>
              <w:top w:val="single" w:sz="6" w:space="0" w:color="000000"/>
              <w:left w:val="single" w:sz="6" w:space="0" w:color="000000"/>
              <w:bottom w:val="single" w:sz="6" w:space="0" w:color="000000"/>
              <w:right w:val="single" w:sz="6" w:space="0" w:color="000000"/>
            </w:tcBorders>
            <w:shd w:val="clear" w:color="auto" w:fill="FFFFFF"/>
            <w:hideMark/>
          </w:tcPr>
          <w:p w14:paraId="0609448A" w14:textId="77777777" w:rsidR="000A1FD9" w:rsidRPr="00A36F06" w:rsidRDefault="000A1FD9" w:rsidP="00363CA3">
            <w:pPr>
              <w:rPr>
                <w:sz w:val="26"/>
                <w:szCs w:val="26"/>
              </w:rPr>
            </w:pPr>
            <w:r w:rsidRPr="00A36F06">
              <w:rPr>
                <w:sz w:val="26"/>
                <w:szCs w:val="26"/>
              </w:rPr>
              <w:t>Иные требования к вспомогательным элементам застройки - предельные параметры разрешенного строительства, реконструкции объектов капитального строительства вспомогательных элементов застройки не должны превышать предельных параметров разрешенного строительства, реконструкции объектов капитального строительства, установленных для разрешенных видов использования (для каждого вида разрешенного использования)</w:t>
            </w:r>
          </w:p>
        </w:tc>
        <w:tc>
          <w:tcPr>
            <w:tcW w:w="712" w:type="dxa"/>
            <w:tcBorders>
              <w:top w:val="single" w:sz="6" w:space="0" w:color="000000"/>
              <w:left w:val="single" w:sz="6" w:space="0" w:color="000000"/>
              <w:bottom w:val="single" w:sz="6" w:space="0" w:color="000000"/>
              <w:right w:val="single" w:sz="6" w:space="0" w:color="000000"/>
            </w:tcBorders>
            <w:shd w:val="clear" w:color="auto" w:fill="FFFFFF"/>
            <w:hideMark/>
          </w:tcPr>
          <w:p w14:paraId="2C9705BA" w14:textId="77777777" w:rsidR="000A1FD9" w:rsidRPr="00A36F06" w:rsidRDefault="000A1FD9" w:rsidP="00363CA3">
            <w:pPr>
              <w:jc w:val="center"/>
              <w:rPr>
                <w:sz w:val="26"/>
                <w:szCs w:val="26"/>
              </w:rPr>
            </w:pPr>
          </w:p>
        </w:tc>
        <w:tc>
          <w:tcPr>
            <w:tcW w:w="2104" w:type="dxa"/>
            <w:tcBorders>
              <w:top w:val="single" w:sz="6" w:space="0" w:color="000000"/>
              <w:left w:val="single" w:sz="6" w:space="0" w:color="000000"/>
              <w:bottom w:val="single" w:sz="6" w:space="0" w:color="000000"/>
              <w:right w:val="single" w:sz="6" w:space="0" w:color="000000"/>
            </w:tcBorders>
            <w:shd w:val="clear" w:color="auto" w:fill="FFFFFF"/>
            <w:hideMark/>
          </w:tcPr>
          <w:p w14:paraId="38C36EC3" w14:textId="77777777" w:rsidR="000A1FD9" w:rsidRPr="00A36F06" w:rsidRDefault="000A1FD9" w:rsidP="00363CA3">
            <w:pPr>
              <w:jc w:val="center"/>
              <w:rPr>
                <w:sz w:val="26"/>
                <w:szCs w:val="26"/>
              </w:rPr>
            </w:pPr>
          </w:p>
        </w:tc>
        <w:tc>
          <w:tcPr>
            <w:tcW w:w="416" w:type="dxa"/>
            <w:vMerge/>
            <w:tcBorders>
              <w:top w:val="single" w:sz="6" w:space="0" w:color="000000"/>
              <w:left w:val="single" w:sz="6" w:space="0" w:color="000000"/>
            </w:tcBorders>
            <w:shd w:val="clear" w:color="auto" w:fill="FFFFFF"/>
          </w:tcPr>
          <w:p w14:paraId="6F814135" w14:textId="77777777" w:rsidR="000A1FD9" w:rsidRPr="00A36F06" w:rsidRDefault="000A1FD9" w:rsidP="00363CA3">
            <w:pPr>
              <w:jc w:val="center"/>
              <w:rPr>
                <w:sz w:val="26"/>
                <w:szCs w:val="26"/>
              </w:rPr>
            </w:pPr>
          </w:p>
        </w:tc>
      </w:tr>
    </w:tbl>
    <w:p w14:paraId="75AC5CD4" w14:textId="39430E2A" w:rsidR="00363CA3" w:rsidRPr="00A42E39" w:rsidRDefault="00CF6D46" w:rsidP="00363CA3">
      <w:pPr>
        <w:pStyle w:val="s1"/>
        <w:shd w:val="clear" w:color="auto" w:fill="FFFFFF"/>
        <w:spacing w:before="0" w:beforeAutospacing="0" w:after="0" w:afterAutospacing="0"/>
        <w:ind w:firstLine="708"/>
        <w:jc w:val="both"/>
        <w:rPr>
          <w:sz w:val="26"/>
          <w:szCs w:val="26"/>
        </w:rPr>
      </w:pPr>
      <w:r>
        <w:rPr>
          <w:sz w:val="26"/>
          <w:szCs w:val="26"/>
        </w:rPr>
        <w:t>4.6. Подраздел</w:t>
      </w:r>
      <w:r w:rsidR="00363CA3" w:rsidRPr="00A42E39">
        <w:rPr>
          <w:sz w:val="26"/>
          <w:szCs w:val="26"/>
        </w:rPr>
        <w:t> «Основные виды разрешенного использования»</w:t>
      </w:r>
      <w:r w:rsidR="00363CA3">
        <w:rPr>
          <w:sz w:val="26"/>
          <w:szCs w:val="26"/>
        </w:rPr>
        <w:t xml:space="preserve"> раздела</w:t>
      </w:r>
      <w:r w:rsidR="00363CA3" w:rsidRPr="00A42E39">
        <w:rPr>
          <w:sz w:val="26"/>
          <w:szCs w:val="26"/>
        </w:rPr>
        <w:t xml:space="preserve"> О-6 </w:t>
      </w:r>
      <w:r w:rsidR="00363CA3">
        <w:rPr>
          <w:sz w:val="26"/>
          <w:szCs w:val="26"/>
        </w:rPr>
        <w:t>«</w:t>
      </w:r>
      <w:r w:rsidR="00363CA3" w:rsidRPr="00A42E39">
        <w:rPr>
          <w:sz w:val="26"/>
          <w:szCs w:val="26"/>
        </w:rPr>
        <w:t xml:space="preserve">Зона обслуживания объектов, необходимых для осуществления производственной и предпринимательской деятельности» </w:t>
      </w:r>
      <w:r>
        <w:rPr>
          <w:sz w:val="26"/>
          <w:szCs w:val="26"/>
        </w:rPr>
        <w:t>дополнить</w:t>
      </w:r>
      <w:r w:rsidR="00363CA3" w:rsidRPr="00A42E39">
        <w:rPr>
          <w:sz w:val="26"/>
          <w:szCs w:val="26"/>
        </w:rPr>
        <w:t xml:space="preserve"> строк</w:t>
      </w:r>
      <w:r>
        <w:rPr>
          <w:sz w:val="26"/>
          <w:szCs w:val="26"/>
        </w:rPr>
        <w:t>ой</w:t>
      </w:r>
      <w:r w:rsidR="00363CA3" w:rsidRPr="00A42E39">
        <w:rPr>
          <w:sz w:val="26"/>
          <w:szCs w:val="26"/>
        </w:rPr>
        <w:t xml:space="preserve"> следующего содержания:</w:t>
      </w:r>
    </w:p>
    <w:tbl>
      <w:tblPr>
        <w:tblW w:w="9498" w:type="dxa"/>
        <w:tblInd w:w="-8" w:type="dxa"/>
        <w:shd w:val="clear" w:color="auto" w:fill="FFFFFF"/>
        <w:tblCellMar>
          <w:top w:w="15" w:type="dxa"/>
          <w:left w:w="15" w:type="dxa"/>
          <w:bottom w:w="15" w:type="dxa"/>
          <w:right w:w="15" w:type="dxa"/>
        </w:tblCellMar>
        <w:tblLook w:val="04A0" w:firstRow="1" w:lastRow="0" w:firstColumn="1" w:lastColumn="0" w:noHBand="0" w:noVBand="1"/>
      </w:tblPr>
      <w:tblGrid>
        <w:gridCol w:w="400"/>
        <w:gridCol w:w="3092"/>
        <w:gridCol w:w="5155"/>
        <w:gridCol w:w="567"/>
        <w:gridCol w:w="284"/>
      </w:tblGrid>
      <w:tr w:rsidR="000A1FD9" w:rsidRPr="00A42E39" w14:paraId="02C68577" w14:textId="42492090" w:rsidTr="000A1FD9">
        <w:trPr>
          <w:trHeight w:val="1424"/>
        </w:trPr>
        <w:tc>
          <w:tcPr>
            <w:tcW w:w="400" w:type="dxa"/>
            <w:tcBorders>
              <w:right w:val="single" w:sz="6" w:space="0" w:color="000000"/>
            </w:tcBorders>
            <w:shd w:val="clear" w:color="auto" w:fill="FFFFFF"/>
          </w:tcPr>
          <w:p w14:paraId="29D11339" w14:textId="13A534CF" w:rsidR="000A1FD9" w:rsidRPr="00A42E39" w:rsidRDefault="000A1FD9" w:rsidP="00363CA3">
            <w:pPr>
              <w:rPr>
                <w:sz w:val="26"/>
                <w:szCs w:val="26"/>
              </w:rPr>
            </w:pPr>
            <w:r>
              <w:rPr>
                <w:sz w:val="26"/>
                <w:szCs w:val="26"/>
              </w:rPr>
              <w:t>«</w:t>
            </w:r>
          </w:p>
        </w:tc>
        <w:tc>
          <w:tcPr>
            <w:tcW w:w="3092" w:type="dxa"/>
            <w:tcBorders>
              <w:top w:val="single" w:sz="6" w:space="0" w:color="000000"/>
              <w:left w:val="single" w:sz="6" w:space="0" w:color="000000"/>
              <w:bottom w:val="single" w:sz="6" w:space="0" w:color="000000"/>
              <w:right w:val="single" w:sz="6" w:space="0" w:color="000000"/>
            </w:tcBorders>
            <w:shd w:val="clear" w:color="auto" w:fill="FFFFFF"/>
            <w:hideMark/>
          </w:tcPr>
          <w:p w14:paraId="64FFC3E2" w14:textId="54B11DCD" w:rsidR="000A1FD9" w:rsidRPr="00A42E39" w:rsidRDefault="000A1FD9" w:rsidP="00363CA3">
            <w:pPr>
              <w:rPr>
                <w:sz w:val="26"/>
                <w:szCs w:val="26"/>
              </w:rPr>
            </w:pPr>
            <w:r w:rsidRPr="00A42E39">
              <w:rPr>
                <w:sz w:val="26"/>
                <w:szCs w:val="26"/>
              </w:rPr>
              <w:t>Поля для гольфа или конных прогулок</w:t>
            </w:r>
          </w:p>
        </w:tc>
        <w:tc>
          <w:tcPr>
            <w:tcW w:w="5155" w:type="dxa"/>
            <w:tcBorders>
              <w:top w:val="single" w:sz="6" w:space="0" w:color="000000"/>
              <w:left w:val="single" w:sz="6" w:space="0" w:color="000000"/>
              <w:bottom w:val="single" w:sz="6" w:space="0" w:color="000000"/>
              <w:right w:val="single" w:sz="6" w:space="0" w:color="000000"/>
            </w:tcBorders>
            <w:shd w:val="clear" w:color="auto" w:fill="FFFFFF"/>
            <w:hideMark/>
          </w:tcPr>
          <w:p w14:paraId="0A28620D" w14:textId="0B1D1813" w:rsidR="000A1FD9" w:rsidRPr="00A42E39" w:rsidRDefault="000A1FD9" w:rsidP="00363CA3">
            <w:pPr>
              <w:pStyle w:val="s1"/>
              <w:shd w:val="clear" w:color="auto" w:fill="FFFFFF"/>
              <w:spacing w:before="0" w:beforeAutospacing="0" w:after="0" w:afterAutospacing="0"/>
              <w:jc w:val="both"/>
              <w:rPr>
                <w:sz w:val="26"/>
                <w:szCs w:val="26"/>
              </w:rPr>
            </w:pPr>
            <w:r w:rsidRPr="00A42E39">
              <w:rPr>
                <w:sz w:val="26"/>
                <w:szCs w:val="26"/>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567" w:type="dxa"/>
            <w:tcBorders>
              <w:top w:val="single" w:sz="6" w:space="0" w:color="000000"/>
              <w:left w:val="single" w:sz="6" w:space="0" w:color="000000"/>
              <w:bottom w:val="single" w:sz="6" w:space="0" w:color="000000"/>
              <w:right w:val="single" w:sz="6" w:space="0" w:color="000000"/>
            </w:tcBorders>
            <w:shd w:val="clear" w:color="auto" w:fill="FFFFFF"/>
            <w:hideMark/>
          </w:tcPr>
          <w:p w14:paraId="4A46375B" w14:textId="77777777" w:rsidR="000A1FD9" w:rsidRPr="00A42E39" w:rsidRDefault="000A1FD9" w:rsidP="00363CA3">
            <w:pPr>
              <w:jc w:val="center"/>
              <w:rPr>
                <w:sz w:val="26"/>
                <w:szCs w:val="26"/>
              </w:rPr>
            </w:pPr>
            <w:r w:rsidRPr="00A42E39">
              <w:rPr>
                <w:sz w:val="26"/>
                <w:szCs w:val="26"/>
              </w:rPr>
              <w:t>5.5</w:t>
            </w:r>
          </w:p>
        </w:tc>
        <w:tc>
          <w:tcPr>
            <w:tcW w:w="284" w:type="dxa"/>
            <w:tcBorders>
              <w:left w:val="single" w:sz="6" w:space="0" w:color="000000"/>
            </w:tcBorders>
            <w:shd w:val="clear" w:color="auto" w:fill="FFFFFF"/>
          </w:tcPr>
          <w:p w14:paraId="361E2B75" w14:textId="77777777" w:rsidR="000A1FD9" w:rsidRDefault="000A1FD9" w:rsidP="00363CA3">
            <w:pPr>
              <w:jc w:val="center"/>
              <w:rPr>
                <w:sz w:val="26"/>
                <w:szCs w:val="26"/>
              </w:rPr>
            </w:pPr>
          </w:p>
          <w:p w14:paraId="15080F98" w14:textId="77777777" w:rsidR="000A1FD9" w:rsidRDefault="000A1FD9" w:rsidP="00363CA3">
            <w:pPr>
              <w:jc w:val="center"/>
              <w:rPr>
                <w:sz w:val="26"/>
                <w:szCs w:val="26"/>
              </w:rPr>
            </w:pPr>
          </w:p>
          <w:p w14:paraId="7BF0C334" w14:textId="77777777" w:rsidR="000A1FD9" w:rsidRDefault="000A1FD9" w:rsidP="00363CA3">
            <w:pPr>
              <w:jc w:val="center"/>
              <w:rPr>
                <w:sz w:val="26"/>
                <w:szCs w:val="26"/>
              </w:rPr>
            </w:pPr>
          </w:p>
          <w:p w14:paraId="6479182E" w14:textId="77777777" w:rsidR="000A1FD9" w:rsidRDefault="000A1FD9" w:rsidP="00363CA3">
            <w:pPr>
              <w:jc w:val="center"/>
              <w:rPr>
                <w:sz w:val="26"/>
                <w:szCs w:val="26"/>
              </w:rPr>
            </w:pPr>
          </w:p>
          <w:p w14:paraId="339E8C74" w14:textId="77777777" w:rsidR="000A1FD9" w:rsidRDefault="000A1FD9" w:rsidP="00363CA3">
            <w:pPr>
              <w:jc w:val="center"/>
              <w:rPr>
                <w:sz w:val="26"/>
                <w:szCs w:val="26"/>
              </w:rPr>
            </w:pPr>
          </w:p>
          <w:p w14:paraId="0A72FB93" w14:textId="400FA7A0" w:rsidR="000A1FD9" w:rsidRPr="00A42E39" w:rsidRDefault="000A1FD9" w:rsidP="00363CA3">
            <w:pPr>
              <w:jc w:val="center"/>
              <w:rPr>
                <w:sz w:val="26"/>
                <w:szCs w:val="26"/>
              </w:rPr>
            </w:pPr>
            <w:r>
              <w:rPr>
                <w:sz w:val="26"/>
                <w:szCs w:val="26"/>
              </w:rPr>
              <w:t>».</w:t>
            </w:r>
          </w:p>
        </w:tc>
      </w:tr>
    </w:tbl>
    <w:p w14:paraId="74905CAB" w14:textId="39A33920" w:rsidR="00363CA3" w:rsidRPr="00A42E39" w:rsidRDefault="00363CA3" w:rsidP="00363CA3">
      <w:pPr>
        <w:pStyle w:val="s1"/>
        <w:shd w:val="clear" w:color="auto" w:fill="FFFFFF"/>
        <w:spacing w:before="0" w:beforeAutospacing="0" w:after="0" w:afterAutospacing="0"/>
        <w:ind w:firstLine="708"/>
        <w:jc w:val="both"/>
        <w:rPr>
          <w:sz w:val="26"/>
          <w:szCs w:val="26"/>
        </w:rPr>
      </w:pPr>
      <w:r w:rsidRPr="00A42E39">
        <w:rPr>
          <w:sz w:val="26"/>
          <w:szCs w:val="26"/>
        </w:rPr>
        <w:t>5. В</w:t>
      </w:r>
      <w:r w:rsidR="00E156A8">
        <w:rPr>
          <w:sz w:val="26"/>
          <w:szCs w:val="26"/>
        </w:rPr>
        <w:t xml:space="preserve"> </w:t>
      </w:r>
      <w:r w:rsidR="00A54BE8">
        <w:rPr>
          <w:sz w:val="26"/>
          <w:szCs w:val="26"/>
        </w:rPr>
        <w:t>статье</w:t>
      </w:r>
      <w:r w:rsidRPr="00A42E39">
        <w:rPr>
          <w:sz w:val="26"/>
          <w:szCs w:val="26"/>
        </w:rPr>
        <w:t xml:space="preserve"> 35.1: </w:t>
      </w:r>
    </w:p>
    <w:p w14:paraId="61400ECB" w14:textId="40C33CFF" w:rsidR="00363CA3" w:rsidRPr="00A42E39"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rPr>
        <w:t>5</w:t>
      </w:r>
      <w:r w:rsidRPr="00A42E39">
        <w:rPr>
          <w:sz w:val="26"/>
          <w:szCs w:val="26"/>
          <w:shd w:val="clear" w:color="auto" w:fill="FFFFFF"/>
        </w:rPr>
        <w:t xml:space="preserve">.1. </w:t>
      </w:r>
      <w:r w:rsidR="00F97FE3">
        <w:rPr>
          <w:sz w:val="26"/>
          <w:szCs w:val="26"/>
          <w:shd w:val="clear" w:color="auto" w:fill="FFFFFF"/>
        </w:rPr>
        <w:t>В</w:t>
      </w:r>
      <w:r w:rsidR="00F97FE3" w:rsidRPr="00A42E39">
        <w:rPr>
          <w:sz w:val="26"/>
          <w:szCs w:val="26"/>
          <w:shd w:val="clear" w:color="auto" w:fill="FFFFFF"/>
        </w:rPr>
        <w:t xml:space="preserve"> </w:t>
      </w:r>
      <w:r w:rsidR="00F97FE3">
        <w:rPr>
          <w:sz w:val="26"/>
          <w:szCs w:val="26"/>
          <w:shd w:val="clear" w:color="auto" w:fill="FFFFFF"/>
        </w:rPr>
        <w:t>таблице</w:t>
      </w:r>
      <w:r w:rsidR="00A54BE8">
        <w:rPr>
          <w:sz w:val="26"/>
          <w:szCs w:val="26"/>
          <w:shd w:val="clear" w:color="auto" w:fill="FFFFFF"/>
        </w:rPr>
        <w:t xml:space="preserve"> к пункту 3.1 подпункт</w:t>
      </w:r>
      <w:r w:rsidRPr="00A42E39">
        <w:rPr>
          <w:sz w:val="26"/>
          <w:szCs w:val="26"/>
          <w:shd w:val="clear" w:color="auto" w:fill="FFFFFF"/>
        </w:rPr>
        <w:t xml:space="preserve"> 2.1.2 пункта 2 «Требования к отделочным и (или) строительным материалам объектов капитального строительства»</w:t>
      </w:r>
      <w:r w:rsidR="00F97FE3">
        <w:rPr>
          <w:sz w:val="26"/>
          <w:szCs w:val="26"/>
          <w:shd w:val="clear" w:color="auto" w:fill="FFFFFF"/>
        </w:rPr>
        <w:t xml:space="preserve"> </w:t>
      </w:r>
      <w:r w:rsidRPr="00A42E39">
        <w:rPr>
          <w:sz w:val="26"/>
          <w:szCs w:val="26"/>
          <w:shd w:val="clear" w:color="auto" w:fill="FFFFFF"/>
        </w:rPr>
        <w:t>изложить в следующей редакции:</w:t>
      </w:r>
    </w:p>
    <w:p w14:paraId="7184798E" w14:textId="2C1D667B" w:rsidR="00363CA3" w:rsidRPr="00A42E39"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 xml:space="preserve">«2.1.2. В случае использования открытой кладки из силикатного кирпича более 30% при облицовке фасада здания, выходящего на улично-дорожную сеть (далее </w:t>
      </w:r>
      <w:r w:rsidR="00F905B2">
        <w:rPr>
          <w:sz w:val="26"/>
          <w:szCs w:val="26"/>
          <w:shd w:val="clear" w:color="auto" w:fill="FFFFFF"/>
        </w:rPr>
        <w:t>–</w:t>
      </w:r>
      <w:r w:rsidRPr="00A42E39">
        <w:rPr>
          <w:sz w:val="26"/>
          <w:szCs w:val="26"/>
          <w:shd w:val="clear" w:color="auto" w:fill="FFFFFF"/>
        </w:rPr>
        <w:t xml:space="preserve"> УДС), допускается использование данного материала в следующих цветовых решениях: RGB 101 118</w:t>
      </w:r>
      <w:r w:rsidR="009419BE">
        <w:rPr>
          <w:sz w:val="26"/>
          <w:szCs w:val="26"/>
          <w:shd w:val="clear" w:color="auto" w:fill="FFFFFF"/>
        </w:rPr>
        <w:t> </w:t>
      </w:r>
      <w:r w:rsidRPr="00A42E39">
        <w:rPr>
          <w:sz w:val="26"/>
          <w:szCs w:val="26"/>
          <w:shd w:val="clear" w:color="auto" w:fill="FFFFFF"/>
        </w:rPr>
        <w:t>126</w:t>
      </w:r>
      <w:r w:rsidR="009419BE" w:rsidRPr="009419BE">
        <w:rPr>
          <w:sz w:val="26"/>
          <w:szCs w:val="26"/>
          <w:shd w:val="clear" w:color="auto" w:fill="FFFFFF"/>
        </w:rPr>
        <w:t>,</w:t>
      </w:r>
      <w:r w:rsidR="009419BE">
        <w:rPr>
          <w:sz w:val="26"/>
          <w:szCs w:val="26"/>
          <w:shd w:val="clear" w:color="auto" w:fill="FFFFFF"/>
        </w:rPr>
        <w:t xml:space="preserve"> RGB 166 162 161, RGB 180 162 148,</w:t>
      </w:r>
      <w:r w:rsidRPr="00A42E39">
        <w:rPr>
          <w:sz w:val="26"/>
          <w:szCs w:val="26"/>
          <w:shd w:val="clear" w:color="auto" w:fill="FFFFFF"/>
        </w:rPr>
        <w:t xml:space="preserve"> R</w:t>
      </w:r>
      <w:r w:rsidR="009419BE">
        <w:rPr>
          <w:sz w:val="26"/>
          <w:szCs w:val="26"/>
          <w:shd w:val="clear" w:color="auto" w:fill="FFFFFF"/>
        </w:rPr>
        <w:t>GB 211 183 169,</w:t>
      </w:r>
      <w:r>
        <w:rPr>
          <w:sz w:val="26"/>
          <w:szCs w:val="26"/>
          <w:shd w:val="clear" w:color="auto" w:fill="FFFFFF"/>
        </w:rPr>
        <w:t xml:space="preserve"> RGB 254 249</w:t>
      </w:r>
      <w:r w:rsidR="00F905B2">
        <w:rPr>
          <w:sz w:val="26"/>
          <w:szCs w:val="26"/>
          <w:shd w:val="clear" w:color="auto" w:fill="FFFFFF"/>
        </w:rPr>
        <w:t> </w:t>
      </w:r>
      <w:r>
        <w:rPr>
          <w:sz w:val="26"/>
          <w:szCs w:val="26"/>
          <w:shd w:val="clear" w:color="auto" w:fill="FFFFFF"/>
        </w:rPr>
        <w:t>236</w:t>
      </w:r>
      <w:r w:rsidR="00F905B2">
        <w:rPr>
          <w:sz w:val="26"/>
          <w:szCs w:val="26"/>
          <w:shd w:val="clear" w:color="auto" w:fill="FFFFFF"/>
        </w:rPr>
        <w:t>.</w:t>
      </w:r>
      <w:r w:rsidRPr="00A42E39">
        <w:rPr>
          <w:sz w:val="26"/>
          <w:szCs w:val="26"/>
          <w:shd w:val="clear" w:color="auto" w:fill="FFFFFF"/>
        </w:rPr>
        <w:t xml:space="preserve">».    </w:t>
      </w:r>
    </w:p>
    <w:p w14:paraId="02382770" w14:textId="3D1EE4D8" w:rsidR="00363CA3" w:rsidRPr="00A42E39" w:rsidRDefault="00363CA3" w:rsidP="00A54BE8">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5.2. В</w:t>
      </w:r>
      <w:r w:rsidR="005611A8">
        <w:rPr>
          <w:sz w:val="26"/>
          <w:szCs w:val="26"/>
          <w:shd w:val="clear" w:color="auto" w:fill="FFFFFF"/>
        </w:rPr>
        <w:t xml:space="preserve"> таблице</w:t>
      </w:r>
      <w:r w:rsidR="00A54BE8">
        <w:rPr>
          <w:sz w:val="26"/>
          <w:szCs w:val="26"/>
          <w:shd w:val="clear" w:color="auto" w:fill="FFFFFF"/>
        </w:rPr>
        <w:t xml:space="preserve"> к пункту 3.3 в </w:t>
      </w:r>
      <w:r w:rsidR="005611A8">
        <w:rPr>
          <w:sz w:val="26"/>
          <w:szCs w:val="26"/>
          <w:shd w:val="clear" w:color="auto" w:fill="FFFFFF"/>
        </w:rPr>
        <w:t>пункт</w:t>
      </w:r>
      <w:r w:rsidR="00A54BE8">
        <w:rPr>
          <w:sz w:val="26"/>
          <w:szCs w:val="26"/>
          <w:shd w:val="clear" w:color="auto" w:fill="FFFFFF"/>
        </w:rPr>
        <w:t>е</w:t>
      </w:r>
      <w:r w:rsidRPr="00A42E39">
        <w:rPr>
          <w:sz w:val="26"/>
          <w:szCs w:val="26"/>
          <w:shd w:val="clear" w:color="auto" w:fill="FFFFFF"/>
        </w:rPr>
        <w:t xml:space="preserve"> 1 «Требования к цветовым решениям объек</w:t>
      </w:r>
      <w:r w:rsidR="00A54BE8">
        <w:rPr>
          <w:sz w:val="26"/>
          <w:szCs w:val="26"/>
          <w:shd w:val="clear" w:color="auto" w:fill="FFFFFF"/>
        </w:rPr>
        <w:t>тов капитального строительства»:</w:t>
      </w:r>
    </w:p>
    <w:p w14:paraId="3F4DA810" w14:textId="4E370713" w:rsidR="00363CA3" w:rsidRPr="00A42E39"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5.2.1. Подпункт 1.1.2.1 «По цветовому стандарту международной системы RAL</w:t>
      </w:r>
      <w:r w:rsidR="00F905B2">
        <w:rPr>
          <w:sz w:val="26"/>
          <w:szCs w:val="26"/>
          <w:shd w:val="clear" w:color="auto" w:fill="FFFFFF"/>
        </w:rPr>
        <w:t xml:space="preserve"> </w:t>
      </w:r>
      <w:proofErr w:type="spellStart"/>
      <w:r w:rsidRPr="00A42E39">
        <w:rPr>
          <w:sz w:val="26"/>
          <w:szCs w:val="26"/>
          <w:shd w:val="clear" w:color="auto" w:fill="FFFFFF"/>
        </w:rPr>
        <w:t>Design</w:t>
      </w:r>
      <w:proofErr w:type="spellEnd"/>
      <w:r w:rsidRPr="00A42E39">
        <w:rPr>
          <w:sz w:val="26"/>
          <w:szCs w:val="26"/>
          <w:shd w:val="clear" w:color="auto" w:fill="FFFFFF"/>
        </w:rPr>
        <w:t xml:space="preserve"> </w:t>
      </w:r>
      <w:proofErr w:type="spellStart"/>
      <w:r w:rsidRPr="00A42E39">
        <w:rPr>
          <w:sz w:val="26"/>
          <w:szCs w:val="26"/>
          <w:shd w:val="clear" w:color="auto" w:fill="FFFFFF"/>
        </w:rPr>
        <w:t>System</w:t>
      </w:r>
      <w:proofErr w:type="spellEnd"/>
      <w:r w:rsidRPr="00A42E39">
        <w:rPr>
          <w:sz w:val="26"/>
          <w:szCs w:val="26"/>
          <w:shd w:val="clear" w:color="auto" w:fill="FFFFFF"/>
        </w:rPr>
        <w:t xml:space="preserve"> </w:t>
      </w:r>
      <w:proofErr w:type="spellStart"/>
      <w:r w:rsidRPr="00A42E39">
        <w:rPr>
          <w:sz w:val="26"/>
          <w:szCs w:val="26"/>
          <w:shd w:val="clear" w:color="auto" w:fill="FFFFFF"/>
        </w:rPr>
        <w:t>plus</w:t>
      </w:r>
      <w:proofErr w:type="spellEnd"/>
      <w:r w:rsidRPr="00A42E39">
        <w:rPr>
          <w:sz w:val="26"/>
          <w:szCs w:val="26"/>
          <w:shd w:val="clear" w:color="auto" w:fill="FFFFFF"/>
        </w:rPr>
        <w:t xml:space="preserve">» дополнить </w:t>
      </w:r>
      <w:r w:rsidR="00A54BE8">
        <w:rPr>
          <w:sz w:val="26"/>
          <w:szCs w:val="26"/>
          <w:shd w:val="clear" w:color="auto" w:fill="FFFFFF"/>
        </w:rPr>
        <w:t>обозначениями и цифрами</w:t>
      </w:r>
      <w:r w:rsidRPr="00A42E39">
        <w:rPr>
          <w:sz w:val="26"/>
          <w:szCs w:val="26"/>
          <w:shd w:val="clear" w:color="auto" w:fill="FFFFFF"/>
        </w:rPr>
        <w:t>:</w:t>
      </w:r>
    </w:p>
    <w:p w14:paraId="21354662" w14:textId="42F4EDB8" w:rsidR="00363CA3" w:rsidRPr="00A42E39" w:rsidRDefault="009419BE" w:rsidP="00363CA3">
      <w:pPr>
        <w:pStyle w:val="s1"/>
        <w:shd w:val="clear" w:color="auto" w:fill="FFFFFF"/>
        <w:spacing w:before="0" w:beforeAutospacing="0" w:after="0" w:afterAutospacing="0"/>
        <w:ind w:firstLine="708"/>
        <w:jc w:val="both"/>
        <w:rPr>
          <w:sz w:val="26"/>
          <w:szCs w:val="26"/>
          <w:shd w:val="clear" w:color="auto" w:fill="FFFFFF"/>
        </w:rPr>
      </w:pPr>
      <w:r>
        <w:rPr>
          <w:sz w:val="26"/>
          <w:szCs w:val="26"/>
          <w:shd w:val="clear" w:color="auto" w:fill="FFFFFF"/>
        </w:rPr>
        <w:t>«,</w:t>
      </w:r>
      <w:r w:rsidR="00F905B2">
        <w:rPr>
          <w:sz w:val="26"/>
          <w:szCs w:val="26"/>
          <w:shd w:val="clear" w:color="auto" w:fill="FFFFFF"/>
        </w:rPr>
        <w:t xml:space="preserve"> </w:t>
      </w:r>
      <w:r>
        <w:rPr>
          <w:sz w:val="26"/>
          <w:szCs w:val="26"/>
          <w:shd w:val="clear" w:color="auto" w:fill="FFFFFF"/>
        </w:rPr>
        <w:t>RAL 220 80 20,</w:t>
      </w:r>
      <w:r w:rsidR="00363CA3">
        <w:rPr>
          <w:sz w:val="26"/>
          <w:szCs w:val="26"/>
          <w:shd w:val="clear" w:color="auto" w:fill="FFFFFF"/>
        </w:rPr>
        <w:t xml:space="preserve"> RAL 230 70 30</w:t>
      </w:r>
      <w:r w:rsidR="00F905B2">
        <w:rPr>
          <w:sz w:val="26"/>
          <w:szCs w:val="26"/>
          <w:shd w:val="clear" w:color="auto" w:fill="FFFFFF"/>
        </w:rPr>
        <w:t>.</w:t>
      </w:r>
      <w:r w:rsidR="00363CA3" w:rsidRPr="00A42E39">
        <w:rPr>
          <w:sz w:val="26"/>
          <w:szCs w:val="26"/>
          <w:shd w:val="clear" w:color="auto" w:fill="FFFFFF"/>
        </w:rPr>
        <w:t>»</w:t>
      </w:r>
      <w:r w:rsidR="00363CA3">
        <w:rPr>
          <w:sz w:val="26"/>
          <w:szCs w:val="26"/>
          <w:shd w:val="clear" w:color="auto" w:fill="FFFFFF"/>
        </w:rPr>
        <w:t>.</w:t>
      </w:r>
    </w:p>
    <w:p w14:paraId="13D9DC8B" w14:textId="7AD756C1" w:rsidR="00363CA3" w:rsidRPr="00A42E39"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5.2.2. Подпункт 1.1.3.1 «По цветовому стандарту международной системы RAL</w:t>
      </w:r>
      <w:r w:rsidR="00F905B2">
        <w:rPr>
          <w:sz w:val="26"/>
          <w:szCs w:val="26"/>
          <w:shd w:val="clear" w:color="auto" w:fill="FFFFFF"/>
        </w:rPr>
        <w:t xml:space="preserve"> </w:t>
      </w:r>
      <w:proofErr w:type="spellStart"/>
      <w:r w:rsidRPr="00A42E39">
        <w:rPr>
          <w:sz w:val="26"/>
          <w:szCs w:val="26"/>
          <w:shd w:val="clear" w:color="auto" w:fill="FFFFFF"/>
        </w:rPr>
        <w:t>Design</w:t>
      </w:r>
      <w:proofErr w:type="spellEnd"/>
      <w:r w:rsidRPr="00A42E39">
        <w:rPr>
          <w:sz w:val="26"/>
          <w:szCs w:val="26"/>
          <w:shd w:val="clear" w:color="auto" w:fill="FFFFFF"/>
        </w:rPr>
        <w:t xml:space="preserve"> </w:t>
      </w:r>
      <w:proofErr w:type="spellStart"/>
      <w:r w:rsidRPr="00A42E39">
        <w:rPr>
          <w:sz w:val="26"/>
          <w:szCs w:val="26"/>
          <w:shd w:val="clear" w:color="auto" w:fill="FFFFFF"/>
        </w:rPr>
        <w:t>System</w:t>
      </w:r>
      <w:proofErr w:type="spellEnd"/>
      <w:r w:rsidRPr="00A42E39">
        <w:rPr>
          <w:sz w:val="26"/>
          <w:szCs w:val="26"/>
          <w:shd w:val="clear" w:color="auto" w:fill="FFFFFF"/>
        </w:rPr>
        <w:t xml:space="preserve"> </w:t>
      </w:r>
      <w:proofErr w:type="spellStart"/>
      <w:r w:rsidRPr="00A42E39">
        <w:rPr>
          <w:sz w:val="26"/>
          <w:szCs w:val="26"/>
          <w:shd w:val="clear" w:color="auto" w:fill="FFFFFF"/>
        </w:rPr>
        <w:t>plus</w:t>
      </w:r>
      <w:proofErr w:type="spellEnd"/>
      <w:r w:rsidR="00F905B2">
        <w:rPr>
          <w:sz w:val="26"/>
          <w:szCs w:val="26"/>
          <w:shd w:val="clear" w:color="auto" w:fill="FFFFFF"/>
        </w:rPr>
        <w:t>»</w:t>
      </w:r>
      <w:r w:rsidR="00A54BE8" w:rsidRPr="00A54BE8">
        <w:rPr>
          <w:sz w:val="26"/>
          <w:szCs w:val="26"/>
          <w:shd w:val="clear" w:color="auto" w:fill="FFFFFF"/>
        </w:rPr>
        <w:t xml:space="preserve"> </w:t>
      </w:r>
      <w:r w:rsidR="00A54BE8" w:rsidRPr="00A42E39">
        <w:rPr>
          <w:sz w:val="26"/>
          <w:szCs w:val="26"/>
          <w:shd w:val="clear" w:color="auto" w:fill="FFFFFF"/>
        </w:rPr>
        <w:t xml:space="preserve">дополнить </w:t>
      </w:r>
      <w:r w:rsidR="00A54BE8">
        <w:rPr>
          <w:sz w:val="26"/>
          <w:szCs w:val="26"/>
          <w:shd w:val="clear" w:color="auto" w:fill="FFFFFF"/>
        </w:rPr>
        <w:t>обозначениями и цифрами</w:t>
      </w:r>
      <w:r w:rsidRPr="00A42E39">
        <w:rPr>
          <w:sz w:val="26"/>
          <w:szCs w:val="26"/>
          <w:shd w:val="clear" w:color="auto" w:fill="FFFFFF"/>
        </w:rPr>
        <w:t>:</w:t>
      </w:r>
    </w:p>
    <w:p w14:paraId="27EE8A27" w14:textId="3C86FEFD" w:rsidR="00363CA3" w:rsidRPr="00A42E39" w:rsidRDefault="009419BE" w:rsidP="00363CA3">
      <w:pPr>
        <w:pStyle w:val="s1"/>
        <w:shd w:val="clear" w:color="auto" w:fill="FFFFFF"/>
        <w:spacing w:before="0" w:beforeAutospacing="0" w:after="0" w:afterAutospacing="0"/>
        <w:ind w:firstLine="708"/>
        <w:jc w:val="both"/>
        <w:rPr>
          <w:sz w:val="26"/>
          <w:szCs w:val="26"/>
          <w:shd w:val="clear" w:color="auto" w:fill="FFFFFF"/>
        </w:rPr>
      </w:pPr>
      <w:r>
        <w:rPr>
          <w:sz w:val="26"/>
          <w:szCs w:val="26"/>
          <w:shd w:val="clear" w:color="auto" w:fill="FFFFFF"/>
        </w:rPr>
        <w:t xml:space="preserve"> «,</w:t>
      </w:r>
      <w:r w:rsidR="00F905B2">
        <w:rPr>
          <w:sz w:val="26"/>
          <w:szCs w:val="26"/>
          <w:shd w:val="clear" w:color="auto" w:fill="FFFFFF"/>
        </w:rPr>
        <w:t xml:space="preserve"> </w:t>
      </w:r>
      <w:r>
        <w:rPr>
          <w:sz w:val="26"/>
          <w:szCs w:val="26"/>
          <w:shd w:val="clear" w:color="auto" w:fill="FFFFFF"/>
        </w:rPr>
        <w:t>RAL 230 70 30,</w:t>
      </w:r>
      <w:r w:rsidR="00363CA3">
        <w:rPr>
          <w:sz w:val="26"/>
          <w:szCs w:val="26"/>
          <w:shd w:val="clear" w:color="auto" w:fill="FFFFFF"/>
        </w:rPr>
        <w:t xml:space="preserve"> RAL 230 50 30</w:t>
      </w:r>
      <w:r w:rsidR="00F905B2">
        <w:rPr>
          <w:sz w:val="26"/>
          <w:szCs w:val="26"/>
          <w:shd w:val="clear" w:color="auto" w:fill="FFFFFF"/>
        </w:rPr>
        <w:t>.</w:t>
      </w:r>
      <w:r w:rsidR="00363CA3" w:rsidRPr="00A42E39">
        <w:rPr>
          <w:sz w:val="26"/>
          <w:szCs w:val="26"/>
          <w:shd w:val="clear" w:color="auto" w:fill="FFFFFF"/>
        </w:rPr>
        <w:t>»</w:t>
      </w:r>
      <w:r w:rsidR="00363CA3">
        <w:rPr>
          <w:sz w:val="26"/>
          <w:szCs w:val="26"/>
          <w:shd w:val="clear" w:color="auto" w:fill="FFFFFF"/>
        </w:rPr>
        <w:t>.</w:t>
      </w:r>
    </w:p>
    <w:p w14:paraId="0536C2DA" w14:textId="0049A11C" w:rsidR="00363CA3" w:rsidRPr="00A42E39"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5.2.3. Подпункт 1.1.4.1 «По цветовому стандарту международной системы RAL</w:t>
      </w:r>
      <w:r w:rsidR="00F905B2">
        <w:rPr>
          <w:sz w:val="26"/>
          <w:szCs w:val="26"/>
          <w:shd w:val="clear" w:color="auto" w:fill="FFFFFF"/>
        </w:rPr>
        <w:t xml:space="preserve"> </w:t>
      </w:r>
      <w:proofErr w:type="spellStart"/>
      <w:r w:rsidRPr="00A42E39">
        <w:rPr>
          <w:sz w:val="26"/>
          <w:szCs w:val="26"/>
          <w:shd w:val="clear" w:color="auto" w:fill="FFFFFF"/>
        </w:rPr>
        <w:t>Design</w:t>
      </w:r>
      <w:proofErr w:type="spellEnd"/>
      <w:r w:rsidRPr="00A42E39">
        <w:rPr>
          <w:sz w:val="26"/>
          <w:szCs w:val="26"/>
          <w:shd w:val="clear" w:color="auto" w:fill="FFFFFF"/>
        </w:rPr>
        <w:t xml:space="preserve"> </w:t>
      </w:r>
      <w:proofErr w:type="spellStart"/>
      <w:r w:rsidRPr="00A42E39">
        <w:rPr>
          <w:sz w:val="26"/>
          <w:szCs w:val="26"/>
          <w:shd w:val="clear" w:color="auto" w:fill="FFFFFF"/>
        </w:rPr>
        <w:t>System</w:t>
      </w:r>
      <w:proofErr w:type="spellEnd"/>
      <w:r w:rsidRPr="00A42E39">
        <w:rPr>
          <w:sz w:val="26"/>
          <w:szCs w:val="26"/>
          <w:shd w:val="clear" w:color="auto" w:fill="FFFFFF"/>
        </w:rPr>
        <w:t xml:space="preserve"> </w:t>
      </w:r>
      <w:proofErr w:type="spellStart"/>
      <w:r w:rsidRPr="00A42E39">
        <w:rPr>
          <w:sz w:val="26"/>
          <w:szCs w:val="26"/>
          <w:shd w:val="clear" w:color="auto" w:fill="FFFFFF"/>
        </w:rPr>
        <w:t>plus</w:t>
      </w:r>
      <w:proofErr w:type="spellEnd"/>
      <w:r w:rsidRPr="00A42E39">
        <w:rPr>
          <w:sz w:val="26"/>
          <w:szCs w:val="26"/>
          <w:shd w:val="clear" w:color="auto" w:fill="FFFFFF"/>
        </w:rPr>
        <w:t xml:space="preserve">» </w:t>
      </w:r>
      <w:r w:rsidR="00A54BE8" w:rsidRPr="00A42E39">
        <w:rPr>
          <w:sz w:val="26"/>
          <w:szCs w:val="26"/>
          <w:shd w:val="clear" w:color="auto" w:fill="FFFFFF"/>
        </w:rPr>
        <w:t xml:space="preserve">дополнить </w:t>
      </w:r>
      <w:r w:rsidR="00A54BE8">
        <w:rPr>
          <w:sz w:val="26"/>
          <w:szCs w:val="26"/>
          <w:shd w:val="clear" w:color="auto" w:fill="FFFFFF"/>
        </w:rPr>
        <w:t>обозначениями и цифрами</w:t>
      </w:r>
      <w:r w:rsidRPr="00A42E39">
        <w:rPr>
          <w:sz w:val="26"/>
          <w:szCs w:val="26"/>
          <w:shd w:val="clear" w:color="auto" w:fill="FFFFFF"/>
        </w:rPr>
        <w:t>:</w:t>
      </w:r>
    </w:p>
    <w:p w14:paraId="20DDE004" w14:textId="06F3DE9A" w:rsidR="00363CA3" w:rsidRPr="00A42E39" w:rsidRDefault="009419BE" w:rsidP="00363CA3">
      <w:pPr>
        <w:pStyle w:val="s1"/>
        <w:shd w:val="clear" w:color="auto" w:fill="FFFFFF"/>
        <w:spacing w:before="0" w:beforeAutospacing="0" w:after="0" w:afterAutospacing="0"/>
        <w:ind w:firstLine="708"/>
        <w:jc w:val="both"/>
        <w:rPr>
          <w:sz w:val="26"/>
          <w:szCs w:val="26"/>
          <w:shd w:val="clear" w:color="auto" w:fill="FFFFFF"/>
        </w:rPr>
      </w:pPr>
      <w:r>
        <w:rPr>
          <w:sz w:val="26"/>
          <w:szCs w:val="26"/>
          <w:shd w:val="clear" w:color="auto" w:fill="FFFFFF"/>
        </w:rPr>
        <w:t>«,</w:t>
      </w:r>
      <w:r w:rsidR="00F905B2">
        <w:rPr>
          <w:sz w:val="26"/>
          <w:szCs w:val="26"/>
          <w:shd w:val="clear" w:color="auto" w:fill="FFFFFF"/>
        </w:rPr>
        <w:t xml:space="preserve"> </w:t>
      </w:r>
      <w:r>
        <w:rPr>
          <w:sz w:val="26"/>
          <w:szCs w:val="26"/>
          <w:shd w:val="clear" w:color="auto" w:fill="FFFFFF"/>
        </w:rPr>
        <w:t>RAL 220 80 20,</w:t>
      </w:r>
      <w:r w:rsidR="00363CA3">
        <w:rPr>
          <w:sz w:val="26"/>
          <w:szCs w:val="26"/>
          <w:shd w:val="clear" w:color="auto" w:fill="FFFFFF"/>
        </w:rPr>
        <w:t xml:space="preserve"> RAL 230 70 30</w:t>
      </w:r>
      <w:r w:rsidR="00F905B2">
        <w:rPr>
          <w:sz w:val="26"/>
          <w:szCs w:val="26"/>
          <w:shd w:val="clear" w:color="auto" w:fill="FFFFFF"/>
        </w:rPr>
        <w:t>.</w:t>
      </w:r>
      <w:r w:rsidR="00363CA3" w:rsidRPr="00A42E39">
        <w:rPr>
          <w:sz w:val="26"/>
          <w:szCs w:val="26"/>
          <w:shd w:val="clear" w:color="auto" w:fill="FFFFFF"/>
        </w:rPr>
        <w:t>»</w:t>
      </w:r>
      <w:r w:rsidR="00363CA3">
        <w:rPr>
          <w:sz w:val="26"/>
          <w:szCs w:val="26"/>
          <w:shd w:val="clear" w:color="auto" w:fill="FFFFFF"/>
        </w:rPr>
        <w:t>.</w:t>
      </w:r>
    </w:p>
    <w:p w14:paraId="7AE7C37B" w14:textId="278C83CB" w:rsidR="00363CA3" w:rsidRPr="00A42E39" w:rsidRDefault="00363CA3" w:rsidP="00363CA3">
      <w:pPr>
        <w:pStyle w:val="s1"/>
        <w:shd w:val="clear" w:color="auto" w:fill="FFFFFF"/>
        <w:spacing w:before="0" w:beforeAutospacing="0" w:after="0" w:afterAutospacing="0"/>
        <w:ind w:firstLine="708"/>
        <w:jc w:val="both"/>
        <w:rPr>
          <w:sz w:val="26"/>
          <w:szCs w:val="26"/>
        </w:rPr>
      </w:pPr>
      <w:r w:rsidRPr="00A42E39">
        <w:rPr>
          <w:sz w:val="26"/>
          <w:szCs w:val="26"/>
        </w:rPr>
        <w:t xml:space="preserve">5.3. </w:t>
      </w:r>
      <w:r w:rsidR="00A54BE8">
        <w:rPr>
          <w:sz w:val="26"/>
          <w:szCs w:val="26"/>
        </w:rPr>
        <w:t>П</w:t>
      </w:r>
      <w:r w:rsidR="00104510">
        <w:rPr>
          <w:sz w:val="26"/>
          <w:szCs w:val="26"/>
        </w:rPr>
        <w:t>ункт</w:t>
      </w:r>
      <w:r w:rsidRPr="00A42E39">
        <w:rPr>
          <w:sz w:val="26"/>
          <w:szCs w:val="26"/>
        </w:rPr>
        <w:t xml:space="preserve"> 3.5 изложить в следующей редакции:</w:t>
      </w:r>
    </w:p>
    <w:p w14:paraId="28433135" w14:textId="57430320" w:rsidR="00363CA3" w:rsidRPr="00A42E39" w:rsidRDefault="00363CA3" w:rsidP="00363CA3">
      <w:pPr>
        <w:pStyle w:val="s1"/>
        <w:shd w:val="clear" w:color="auto" w:fill="FFFFFF"/>
        <w:spacing w:before="0" w:beforeAutospacing="0" w:after="0" w:afterAutospacing="0"/>
        <w:ind w:firstLine="708"/>
        <w:jc w:val="both"/>
        <w:rPr>
          <w:sz w:val="26"/>
          <w:szCs w:val="26"/>
          <w:shd w:val="clear" w:color="auto" w:fill="FFFFFF"/>
        </w:rPr>
      </w:pPr>
      <w:r w:rsidRPr="00A42E39">
        <w:rPr>
          <w:sz w:val="26"/>
          <w:szCs w:val="26"/>
          <w:shd w:val="clear" w:color="auto" w:fill="FFFFFF"/>
        </w:rPr>
        <w:t xml:space="preserve">«3.5. Требования, указанные в пункте 3.4 настоящей статьи, применяются к строительству, реконструкции объектов капитального строительства, располагаемых вдоль </w:t>
      </w:r>
      <w:r w:rsidRPr="00A42E39">
        <w:rPr>
          <w:sz w:val="26"/>
          <w:szCs w:val="26"/>
          <w:shd w:val="clear" w:color="auto" w:fill="FFFFFF"/>
        </w:rPr>
        <w:lastRenderedPageBreak/>
        <w:t>УДС, с видом разрешенного использования: «размещение гаражей для собственных нужд» (код 2.7.2), «служебные гаражи» (код 4.9), «хранение автотранспорта» (код 2.7.1), «автомобильные мойки» (код 4.9.1.3), «ремонт автомобилей» (код 4.9.1.4), «стоянка транспортных средств» (код 4.9.2), «объекты дорожного сервиса» (код 4.9.1), «заправки транспортных средств» (код 4.9.1.1), «обеспечение дорожного о</w:t>
      </w:r>
      <w:r>
        <w:rPr>
          <w:sz w:val="26"/>
          <w:szCs w:val="26"/>
          <w:shd w:val="clear" w:color="auto" w:fill="FFFFFF"/>
        </w:rPr>
        <w:t>тдыха» (код 4.9.1.2)</w:t>
      </w:r>
      <w:r w:rsidR="00CF6D46">
        <w:rPr>
          <w:sz w:val="26"/>
          <w:szCs w:val="26"/>
          <w:shd w:val="clear" w:color="auto" w:fill="FFFFFF"/>
        </w:rPr>
        <w:t>.</w:t>
      </w:r>
      <w:bookmarkStart w:id="0" w:name="_GoBack"/>
      <w:bookmarkEnd w:id="0"/>
      <w:r w:rsidRPr="00A42E39">
        <w:rPr>
          <w:sz w:val="26"/>
          <w:szCs w:val="26"/>
          <w:shd w:val="clear" w:color="auto" w:fill="FFFFFF"/>
        </w:rPr>
        <w:t>».</w:t>
      </w:r>
    </w:p>
    <w:p w14:paraId="13D2BA86" w14:textId="77777777" w:rsidR="00EB5ADE" w:rsidRDefault="00EB5ADE" w:rsidP="00EB5ADE">
      <w:pPr>
        <w:adjustRightInd w:val="0"/>
        <w:jc w:val="both"/>
        <w:rPr>
          <w:sz w:val="26"/>
          <w:szCs w:val="26"/>
        </w:rPr>
        <w:sectPr w:rsidR="00EB5ADE" w:rsidSect="00856332">
          <w:headerReference w:type="default" r:id="rId27"/>
          <w:pgSz w:w="11906" w:h="16838"/>
          <w:pgMar w:top="397" w:right="567" w:bottom="426" w:left="1701" w:header="0" w:footer="0" w:gutter="0"/>
          <w:cols w:space="709"/>
          <w:titlePg/>
          <w:docGrid w:linePitch="272"/>
        </w:sectPr>
      </w:pPr>
    </w:p>
    <w:p w14:paraId="64A973B7" w14:textId="77777777" w:rsidR="00EB5ADE" w:rsidRDefault="00EB5ADE" w:rsidP="000A1FD9">
      <w:pPr>
        <w:pStyle w:val="s3"/>
        <w:spacing w:before="0" w:beforeAutospacing="0" w:after="0" w:afterAutospacing="0"/>
        <w:ind w:firstLine="11199"/>
        <w:outlineLvl w:val="0"/>
        <w:rPr>
          <w:sz w:val="26"/>
          <w:szCs w:val="26"/>
        </w:rPr>
      </w:pPr>
      <w:r w:rsidRPr="001E0230">
        <w:rPr>
          <w:sz w:val="26"/>
          <w:szCs w:val="26"/>
        </w:rPr>
        <w:lastRenderedPageBreak/>
        <w:t xml:space="preserve">Приложение </w:t>
      </w:r>
      <w:r>
        <w:rPr>
          <w:sz w:val="26"/>
          <w:szCs w:val="26"/>
        </w:rPr>
        <w:t>2</w:t>
      </w:r>
    </w:p>
    <w:p w14:paraId="41261787" w14:textId="7E6ADCE7" w:rsidR="00EB5ADE" w:rsidRPr="001E0230" w:rsidRDefault="00EB5ADE" w:rsidP="000A1FD9">
      <w:pPr>
        <w:pStyle w:val="s3"/>
        <w:spacing w:before="0" w:beforeAutospacing="0" w:after="0" w:afterAutospacing="0"/>
        <w:ind w:firstLine="11199"/>
        <w:outlineLvl w:val="0"/>
        <w:rPr>
          <w:sz w:val="26"/>
          <w:szCs w:val="26"/>
        </w:rPr>
      </w:pPr>
      <w:r w:rsidRPr="001E0230">
        <w:rPr>
          <w:sz w:val="26"/>
          <w:szCs w:val="26"/>
        </w:rPr>
        <w:t>к </w:t>
      </w:r>
      <w:hyperlink r:id="rId28" w:anchor="/document/403311222/entry/0" w:history="1">
        <w:r w:rsidRPr="001E0230">
          <w:rPr>
            <w:sz w:val="26"/>
            <w:szCs w:val="26"/>
          </w:rPr>
          <w:t>решению</w:t>
        </w:r>
      </w:hyperlink>
      <w:r w:rsidRPr="001E0230">
        <w:rPr>
          <w:sz w:val="26"/>
          <w:szCs w:val="26"/>
        </w:rPr>
        <w:t> Череповецкой</w:t>
      </w:r>
    </w:p>
    <w:p w14:paraId="6D615E32" w14:textId="33D6C85F" w:rsidR="00EB5ADE" w:rsidRDefault="00EB5ADE" w:rsidP="000A1FD9">
      <w:pPr>
        <w:pStyle w:val="s3"/>
        <w:spacing w:before="0" w:beforeAutospacing="0" w:after="0" w:afterAutospacing="0"/>
        <w:ind w:firstLine="11199"/>
        <w:outlineLvl w:val="0"/>
        <w:rPr>
          <w:sz w:val="26"/>
          <w:szCs w:val="26"/>
        </w:rPr>
      </w:pPr>
      <w:r w:rsidRPr="001E0230">
        <w:rPr>
          <w:sz w:val="26"/>
          <w:szCs w:val="26"/>
        </w:rPr>
        <w:t>городской Думы</w:t>
      </w:r>
    </w:p>
    <w:p w14:paraId="51D1B1D6" w14:textId="56FC373B" w:rsidR="000A1FD9" w:rsidRDefault="000A1FD9" w:rsidP="000A1FD9">
      <w:pPr>
        <w:pStyle w:val="s3"/>
        <w:spacing w:before="0" w:beforeAutospacing="0" w:after="0" w:afterAutospacing="0"/>
        <w:ind w:firstLine="11199"/>
        <w:outlineLvl w:val="0"/>
        <w:rPr>
          <w:sz w:val="26"/>
          <w:szCs w:val="26"/>
        </w:rPr>
      </w:pPr>
      <w:r>
        <w:rPr>
          <w:sz w:val="26"/>
          <w:szCs w:val="26"/>
        </w:rPr>
        <w:t>от 28.11.2025 № 198</w:t>
      </w:r>
    </w:p>
    <w:p w14:paraId="28BF40FC" w14:textId="71E49ECA" w:rsidR="00136DA7" w:rsidRDefault="00136DA7" w:rsidP="000A1FD9">
      <w:pPr>
        <w:pStyle w:val="s3"/>
        <w:spacing w:before="0" w:beforeAutospacing="0" w:after="0" w:afterAutospacing="0"/>
        <w:ind w:firstLine="11199"/>
        <w:outlineLvl w:val="0"/>
        <w:rPr>
          <w:sz w:val="26"/>
          <w:szCs w:val="26"/>
        </w:rPr>
      </w:pPr>
      <w:r>
        <w:rPr>
          <w:sz w:val="26"/>
          <w:szCs w:val="26"/>
        </w:rPr>
        <w:t>Приложение 3</w:t>
      </w:r>
    </w:p>
    <w:p w14:paraId="6AAC8CB6" w14:textId="3F7029B0" w:rsidR="00136DA7" w:rsidRDefault="00136DA7" w:rsidP="000A1FD9">
      <w:pPr>
        <w:pStyle w:val="s3"/>
        <w:spacing w:before="0" w:beforeAutospacing="0" w:after="0" w:afterAutospacing="0"/>
        <w:ind w:firstLine="11199"/>
        <w:outlineLvl w:val="0"/>
        <w:rPr>
          <w:sz w:val="26"/>
          <w:szCs w:val="26"/>
        </w:rPr>
      </w:pPr>
      <w:r>
        <w:rPr>
          <w:sz w:val="26"/>
          <w:szCs w:val="26"/>
        </w:rPr>
        <w:t xml:space="preserve">к Правилам землепользования </w:t>
      </w:r>
    </w:p>
    <w:p w14:paraId="2A3E3199" w14:textId="79FDBD6D" w:rsidR="00136DA7" w:rsidRDefault="00136DA7" w:rsidP="000A1FD9">
      <w:pPr>
        <w:pStyle w:val="s3"/>
        <w:spacing w:before="0" w:beforeAutospacing="0" w:after="0" w:afterAutospacing="0"/>
        <w:ind w:firstLine="11199"/>
        <w:outlineLvl w:val="0"/>
        <w:rPr>
          <w:sz w:val="26"/>
          <w:szCs w:val="26"/>
        </w:rPr>
      </w:pPr>
      <w:r>
        <w:rPr>
          <w:sz w:val="26"/>
          <w:szCs w:val="26"/>
        </w:rPr>
        <w:t>и застройки города</w:t>
      </w:r>
    </w:p>
    <w:p w14:paraId="1658EFF8" w14:textId="6CFAA9D3" w:rsidR="00136DA7" w:rsidRDefault="00136DA7" w:rsidP="00136DA7">
      <w:pPr>
        <w:pStyle w:val="s3"/>
        <w:spacing w:before="0" w:beforeAutospacing="0" w:after="0" w:afterAutospacing="0"/>
        <w:jc w:val="right"/>
        <w:outlineLvl w:val="0"/>
        <w:rPr>
          <w:sz w:val="26"/>
          <w:szCs w:val="26"/>
        </w:rPr>
      </w:pPr>
    </w:p>
    <w:p w14:paraId="135DE5FE" w14:textId="491B4A8F" w:rsidR="00136DA7" w:rsidRDefault="00136DA7" w:rsidP="00136DA7">
      <w:pPr>
        <w:jc w:val="center"/>
        <w:rPr>
          <w:rStyle w:val="afc"/>
          <w:b w:val="0"/>
          <w:bCs w:val="0"/>
          <w:color w:val="000000"/>
          <w:sz w:val="26"/>
          <w:szCs w:val="26"/>
        </w:rPr>
      </w:pPr>
      <w:r w:rsidRPr="00136DA7">
        <w:rPr>
          <w:rStyle w:val="afc"/>
          <w:b w:val="0"/>
          <w:bCs w:val="0"/>
          <w:color w:val="000000"/>
          <w:sz w:val="26"/>
          <w:szCs w:val="26"/>
        </w:rPr>
        <w:t>Карта</w:t>
      </w:r>
      <w:r w:rsidR="00C84907">
        <w:rPr>
          <w:rStyle w:val="afc"/>
          <w:b w:val="0"/>
          <w:bCs w:val="0"/>
          <w:color w:val="000000"/>
          <w:sz w:val="26"/>
          <w:szCs w:val="26"/>
        </w:rPr>
        <w:t xml:space="preserve"> г</w:t>
      </w:r>
      <w:r w:rsidRPr="00136DA7">
        <w:rPr>
          <w:rStyle w:val="afc"/>
          <w:b w:val="0"/>
          <w:bCs w:val="0"/>
          <w:color w:val="000000"/>
          <w:sz w:val="26"/>
          <w:szCs w:val="26"/>
        </w:rPr>
        <w:t>радостроительного зонирования</w:t>
      </w:r>
    </w:p>
    <w:p w14:paraId="69956C8A" w14:textId="5C75BBD0" w:rsidR="00C84907" w:rsidRDefault="000223E9" w:rsidP="00780A1D">
      <w:pPr>
        <w:jc w:val="center"/>
        <w:rPr>
          <w:sz w:val="26"/>
          <w:szCs w:val="26"/>
        </w:rPr>
        <w:sectPr w:rsidR="00C84907" w:rsidSect="00780A1D">
          <w:pgSz w:w="16838" w:h="11906" w:orient="landscape"/>
          <w:pgMar w:top="1106" w:right="1134" w:bottom="567" w:left="1106" w:header="0" w:footer="0" w:gutter="0"/>
          <w:cols w:space="709"/>
          <w:titlePg/>
          <w:docGrid w:linePitch="272"/>
        </w:sectPr>
      </w:pPr>
      <w:r>
        <w:rPr>
          <w:noProof/>
          <w:sz w:val="26"/>
          <w:szCs w:val="26"/>
        </w:rPr>
        <w:drawing>
          <wp:inline distT="0" distB="0" distL="0" distR="0" wp14:anchorId="2BB31273" wp14:editId="62B8D53E">
            <wp:extent cx="6602416" cy="4247382"/>
            <wp:effectExtent l="0" t="0" r="825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Карта ГЗ.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604958" cy="4249017"/>
                    </a:xfrm>
                    <a:prstGeom prst="rect">
                      <a:avLst/>
                    </a:prstGeom>
                  </pic:spPr>
                </pic:pic>
              </a:graphicData>
            </a:graphic>
          </wp:inline>
        </w:drawing>
      </w:r>
      <w:r w:rsidR="0057221C">
        <w:rPr>
          <w:sz w:val="26"/>
          <w:szCs w:val="26"/>
        </w:rPr>
        <w:t xml:space="preserve">                                              </w:t>
      </w:r>
    </w:p>
    <w:p w14:paraId="6C64B128" w14:textId="72E7C4B9" w:rsidR="00C84907" w:rsidRDefault="00C84907" w:rsidP="000A1FD9">
      <w:pPr>
        <w:pStyle w:val="s3"/>
        <w:spacing w:before="0" w:beforeAutospacing="0" w:after="0" w:afterAutospacing="0"/>
        <w:ind w:firstLine="11199"/>
        <w:outlineLvl w:val="0"/>
        <w:rPr>
          <w:sz w:val="26"/>
          <w:szCs w:val="26"/>
        </w:rPr>
      </w:pPr>
      <w:r w:rsidRPr="001E0230">
        <w:rPr>
          <w:sz w:val="26"/>
          <w:szCs w:val="26"/>
        </w:rPr>
        <w:lastRenderedPageBreak/>
        <w:t xml:space="preserve">Приложение </w:t>
      </w:r>
      <w:r>
        <w:rPr>
          <w:sz w:val="26"/>
          <w:szCs w:val="26"/>
        </w:rPr>
        <w:t>3</w:t>
      </w:r>
    </w:p>
    <w:p w14:paraId="6DED2CB6" w14:textId="77777777" w:rsidR="00C84907" w:rsidRPr="001E0230" w:rsidRDefault="00C84907" w:rsidP="000A1FD9">
      <w:pPr>
        <w:pStyle w:val="s3"/>
        <w:spacing w:before="0" w:beforeAutospacing="0" w:after="0" w:afterAutospacing="0"/>
        <w:ind w:firstLine="11199"/>
        <w:outlineLvl w:val="0"/>
        <w:rPr>
          <w:sz w:val="26"/>
          <w:szCs w:val="26"/>
        </w:rPr>
      </w:pPr>
      <w:r w:rsidRPr="001E0230">
        <w:rPr>
          <w:sz w:val="26"/>
          <w:szCs w:val="26"/>
        </w:rPr>
        <w:t>к </w:t>
      </w:r>
      <w:hyperlink r:id="rId30" w:anchor="/document/403311222/entry/0" w:history="1">
        <w:r w:rsidRPr="001E0230">
          <w:rPr>
            <w:sz w:val="26"/>
            <w:szCs w:val="26"/>
          </w:rPr>
          <w:t>решению</w:t>
        </w:r>
      </w:hyperlink>
      <w:r w:rsidRPr="001E0230">
        <w:rPr>
          <w:sz w:val="26"/>
          <w:szCs w:val="26"/>
        </w:rPr>
        <w:t> Череповецкой</w:t>
      </w:r>
    </w:p>
    <w:p w14:paraId="3ED93296" w14:textId="31AC397E" w:rsidR="00C84907" w:rsidRDefault="00C84907" w:rsidP="000A1FD9">
      <w:pPr>
        <w:pStyle w:val="s3"/>
        <w:spacing w:before="0" w:beforeAutospacing="0" w:after="0" w:afterAutospacing="0"/>
        <w:ind w:firstLine="11199"/>
        <w:outlineLvl w:val="0"/>
        <w:rPr>
          <w:sz w:val="26"/>
          <w:szCs w:val="26"/>
        </w:rPr>
      </w:pPr>
      <w:r w:rsidRPr="001E0230">
        <w:rPr>
          <w:sz w:val="26"/>
          <w:szCs w:val="26"/>
        </w:rPr>
        <w:t>городской Думы</w:t>
      </w:r>
    </w:p>
    <w:p w14:paraId="37266214" w14:textId="79CA63C3" w:rsidR="000A1FD9" w:rsidRDefault="000A1FD9" w:rsidP="000A1FD9">
      <w:pPr>
        <w:pStyle w:val="s3"/>
        <w:spacing w:before="0" w:beforeAutospacing="0" w:after="0" w:afterAutospacing="0"/>
        <w:ind w:firstLine="11199"/>
        <w:outlineLvl w:val="0"/>
        <w:rPr>
          <w:sz w:val="26"/>
          <w:szCs w:val="26"/>
        </w:rPr>
      </w:pPr>
      <w:r>
        <w:rPr>
          <w:sz w:val="26"/>
          <w:szCs w:val="26"/>
        </w:rPr>
        <w:t>от 28.11.2025 № 132</w:t>
      </w:r>
    </w:p>
    <w:p w14:paraId="33CE2C17" w14:textId="5969EBE2" w:rsidR="00C84907" w:rsidRDefault="00C84907" w:rsidP="000A1FD9">
      <w:pPr>
        <w:pStyle w:val="s3"/>
        <w:spacing w:before="0" w:beforeAutospacing="0" w:after="0" w:afterAutospacing="0"/>
        <w:ind w:firstLine="11199"/>
        <w:outlineLvl w:val="0"/>
        <w:rPr>
          <w:sz w:val="26"/>
          <w:szCs w:val="26"/>
        </w:rPr>
      </w:pPr>
      <w:r>
        <w:rPr>
          <w:sz w:val="26"/>
          <w:szCs w:val="26"/>
        </w:rPr>
        <w:t xml:space="preserve">Приложение </w:t>
      </w:r>
      <w:r w:rsidR="0058022A">
        <w:rPr>
          <w:sz w:val="26"/>
          <w:szCs w:val="26"/>
        </w:rPr>
        <w:t>4</w:t>
      </w:r>
    </w:p>
    <w:p w14:paraId="077E3684" w14:textId="77777777" w:rsidR="00C84907" w:rsidRDefault="00C84907" w:rsidP="000A1FD9">
      <w:pPr>
        <w:pStyle w:val="s3"/>
        <w:spacing w:before="0" w:beforeAutospacing="0" w:after="0" w:afterAutospacing="0"/>
        <w:ind w:firstLine="11199"/>
        <w:outlineLvl w:val="0"/>
        <w:rPr>
          <w:sz w:val="26"/>
          <w:szCs w:val="26"/>
        </w:rPr>
      </w:pPr>
      <w:r>
        <w:rPr>
          <w:sz w:val="26"/>
          <w:szCs w:val="26"/>
        </w:rPr>
        <w:t xml:space="preserve">к Правилам землепользования </w:t>
      </w:r>
    </w:p>
    <w:p w14:paraId="0FFE165C" w14:textId="64AC708C" w:rsidR="00C84907" w:rsidRDefault="00C84907" w:rsidP="000A1FD9">
      <w:pPr>
        <w:pStyle w:val="s3"/>
        <w:spacing w:before="0" w:beforeAutospacing="0" w:after="0" w:afterAutospacing="0"/>
        <w:ind w:firstLine="11199"/>
        <w:outlineLvl w:val="0"/>
        <w:rPr>
          <w:sz w:val="26"/>
          <w:szCs w:val="26"/>
        </w:rPr>
      </w:pPr>
      <w:r>
        <w:rPr>
          <w:sz w:val="26"/>
          <w:szCs w:val="26"/>
        </w:rPr>
        <w:t>и застройки города</w:t>
      </w:r>
    </w:p>
    <w:p w14:paraId="666AD3C8" w14:textId="77777777" w:rsidR="00C84907" w:rsidRDefault="00C84907" w:rsidP="00C84907">
      <w:pPr>
        <w:pStyle w:val="afd"/>
        <w:tabs>
          <w:tab w:val="right" w:pos="9356"/>
        </w:tabs>
        <w:ind w:right="139"/>
        <w:jc w:val="center"/>
        <w:rPr>
          <w:rFonts w:ascii="Times New Roman" w:hAnsi="Times New Roman" w:cs="Times New Roman"/>
          <w:sz w:val="26"/>
          <w:szCs w:val="26"/>
          <w:shd w:val="clear" w:color="auto" w:fill="FFFFFF"/>
        </w:rPr>
      </w:pPr>
      <w:r w:rsidRPr="00A73A7C">
        <w:rPr>
          <w:rFonts w:ascii="Times New Roman" w:hAnsi="Times New Roman" w:cs="Times New Roman"/>
          <w:sz w:val="26"/>
          <w:szCs w:val="26"/>
          <w:shd w:val="clear" w:color="auto" w:fill="FFFFFF"/>
        </w:rPr>
        <w:t>Карта</w:t>
      </w:r>
      <w:r>
        <w:rPr>
          <w:rFonts w:ascii="Times New Roman" w:hAnsi="Times New Roman" w:cs="Times New Roman"/>
          <w:sz w:val="26"/>
          <w:szCs w:val="26"/>
        </w:rPr>
        <w:t xml:space="preserve"> </w:t>
      </w:r>
      <w:r w:rsidRPr="00A73A7C">
        <w:rPr>
          <w:rFonts w:ascii="Times New Roman" w:hAnsi="Times New Roman" w:cs="Times New Roman"/>
          <w:sz w:val="26"/>
          <w:szCs w:val="26"/>
          <w:shd w:val="clear" w:color="auto" w:fill="FFFFFF"/>
        </w:rPr>
        <w:t>границ зон с особыми условиями использования территории</w:t>
      </w:r>
    </w:p>
    <w:p w14:paraId="01F40723" w14:textId="2302344D" w:rsidR="00B03CB2" w:rsidRPr="00A30280" w:rsidRDefault="00C84907" w:rsidP="00A30280">
      <w:pPr>
        <w:pStyle w:val="afd"/>
        <w:tabs>
          <w:tab w:val="right" w:pos="9356"/>
        </w:tabs>
        <w:ind w:right="139"/>
        <w:jc w:val="center"/>
        <w:rPr>
          <w:rFonts w:ascii="Times New Roman" w:hAnsi="Times New Roman" w:cs="Times New Roman"/>
          <w:sz w:val="26"/>
          <w:szCs w:val="26"/>
          <w:shd w:val="clear" w:color="auto" w:fill="FFFFFF"/>
        </w:rPr>
      </w:pPr>
      <w:r w:rsidRPr="00A73A7C">
        <w:rPr>
          <w:rFonts w:ascii="Times New Roman" w:hAnsi="Times New Roman" w:cs="Times New Roman"/>
          <w:sz w:val="26"/>
          <w:szCs w:val="26"/>
          <w:shd w:val="clear" w:color="auto" w:fill="FFFFFF"/>
        </w:rPr>
        <w:t>Карта границ территорий объектов культурного наследия</w:t>
      </w:r>
    </w:p>
    <w:p w14:paraId="6292C0D6" w14:textId="32FCBEEA" w:rsidR="00B03CB2" w:rsidRPr="00B03CB2" w:rsidRDefault="00B03CB2" w:rsidP="00B03CB2"/>
    <w:p w14:paraId="094A0B8C" w14:textId="34A77B58" w:rsidR="00780A1D" w:rsidRDefault="000223E9" w:rsidP="00780A1D">
      <w:pPr>
        <w:jc w:val="center"/>
      </w:pPr>
      <w:r>
        <w:rPr>
          <w:noProof/>
        </w:rPr>
        <w:drawing>
          <wp:inline distT="0" distB="0" distL="0" distR="0" wp14:anchorId="1833A33B" wp14:editId="39A6A424">
            <wp:extent cx="7153910" cy="4629116"/>
            <wp:effectExtent l="0" t="0" r="0"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Карта ЗОУИТ.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154997" cy="4629819"/>
                    </a:xfrm>
                    <a:prstGeom prst="rect">
                      <a:avLst/>
                    </a:prstGeom>
                  </pic:spPr>
                </pic:pic>
              </a:graphicData>
            </a:graphic>
          </wp:inline>
        </w:drawing>
      </w:r>
    </w:p>
    <w:sectPr w:rsidR="00780A1D" w:rsidSect="00780A1D">
      <w:pgSz w:w="16838" w:h="11906" w:orient="landscape"/>
      <w:pgMar w:top="1106" w:right="1134" w:bottom="568" w:left="1106" w:header="0" w:footer="0" w:gutter="0"/>
      <w:cols w:space="709"/>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A1C0EF" w14:textId="77777777" w:rsidR="00F853AD" w:rsidRDefault="00F853AD" w:rsidP="007C2CD0">
      <w:r>
        <w:separator/>
      </w:r>
    </w:p>
  </w:endnote>
  <w:endnote w:type="continuationSeparator" w:id="0">
    <w:p w14:paraId="2EFB9988" w14:textId="77777777" w:rsidR="00F853AD" w:rsidRDefault="00F853AD" w:rsidP="007C2C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T Serif">
    <w:altName w:val="Times New Roman"/>
    <w:panose1 w:val="020A0603040505020204"/>
    <w:charset w:val="CC"/>
    <w:family w:val="roman"/>
    <w:pitch w:val="variable"/>
    <w:sig w:usb0="A00002EF" w:usb1="5000204B" w:usb2="00000020" w:usb3="00000000" w:csb0="00000097"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8094FA" w14:textId="77777777" w:rsidR="00F853AD" w:rsidRDefault="00F853AD" w:rsidP="007C2CD0">
      <w:r>
        <w:separator/>
      </w:r>
    </w:p>
  </w:footnote>
  <w:footnote w:type="continuationSeparator" w:id="0">
    <w:p w14:paraId="6ED8C550" w14:textId="77777777" w:rsidR="00F853AD" w:rsidRDefault="00F853AD" w:rsidP="007C2C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3547597"/>
      <w:docPartObj>
        <w:docPartGallery w:val="Page Numbers (Top of Page)"/>
        <w:docPartUnique/>
      </w:docPartObj>
    </w:sdtPr>
    <w:sdtEndPr>
      <w:rPr>
        <w:sz w:val="26"/>
        <w:szCs w:val="26"/>
      </w:rPr>
    </w:sdtEndPr>
    <w:sdtContent>
      <w:p w14:paraId="4862293B" w14:textId="77777777" w:rsidR="00652847" w:rsidRDefault="00652847">
        <w:pPr>
          <w:pStyle w:val="af2"/>
          <w:jc w:val="center"/>
        </w:pPr>
      </w:p>
      <w:p w14:paraId="78D48975" w14:textId="77777777" w:rsidR="00652847" w:rsidRDefault="00652847">
        <w:pPr>
          <w:pStyle w:val="af2"/>
          <w:jc w:val="center"/>
        </w:pPr>
      </w:p>
      <w:p w14:paraId="0CAA4338" w14:textId="71374B02" w:rsidR="00652847" w:rsidRPr="007C2CD0" w:rsidRDefault="00652847">
        <w:pPr>
          <w:pStyle w:val="af2"/>
          <w:jc w:val="center"/>
          <w:rPr>
            <w:sz w:val="26"/>
            <w:szCs w:val="26"/>
          </w:rPr>
        </w:pPr>
        <w:r w:rsidRPr="007C2CD0">
          <w:rPr>
            <w:sz w:val="26"/>
            <w:szCs w:val="26"/>
          </w:rPr>
          <w:fldChar w:fldCharType="begin"/>
        </w:r>
        <w:r w:rsidRPr="007C2CD0">
          <w:rPr>
            <w:sz w:val="26"/>
            <w:szCs w:val="26"/>
          </w:rPr>
          <w:instrText>PAGE   \* MERGEFORMAT</w:instrText>
        </w:r>
        <w:r w:rsidRPr="007C2CD0">
          <w:rPr>
            <w:sz w:val="26"/>
            <w:szCs w:val="26"/>
          </w:rPr>
          <w:fldChar w:fldCharType="separate"/>
        </w:r>
        <w:r w:rsidR="00CF6D46">
          <w:rPr>
            <w:noProof/>
            <w:sz w:val="26"/>
            <w:szCs w:val="26"/>
          </w:rPr>
          <w:t>11</w:t>
        </w:r>
        <w:r w:rsidRPr="007C2CD0">
          <w:rPr>
            <w:sz w:val="26"/>
            <w:szCs w:val="26"/>
          </w:rPr>
          <w:fldChar w:fldCharType="end"/>
        </w:r>
      </w:p>
    </w:sdtContent>
  </w:sdt>
  <w:p w14:paraId="7AE17C9A" w14:textId="77777777" w:rsidR="00652847" w:rsidRDefault="00652847">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C5359C"/>
    <w:multiLevelType w:val="multilevel"/>
    <w:tmpl w:val="BA5291C8"/>
    <w:lvl w:ilvl="0">
      <w:start w:val="1"/>
      <w:numFmt w:val="decimal"/>
      <w:lvlText w:val="%1."/>
      <w:lvlJc w:val="left"/>
      <w:pPr>
        <w:ind w:left="390" w:hanging="390"/>
      </w:pPr>
      <w:rPr>
        <w:rFonts w:hint="default"/>
      </w:rPr>
    </w:lvl>
    <w:lvl w:ilvl="1">
      <w:start w:val="3"/>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 w15:restartNumberingAfterBreak="0">
    <w:nsid w:val="1199528C"/>
    <w:multiLevelType w:val="multilevel"/>
    <w:tmpl w:val="090C6602"/>
    <w:lvl w:ilvl="0">
      <w:start w:val="3"/>
      <w:numFmt w:val="decimal"/>
      <w:lvlText w:val="%1"/>
      <w:lvlJc w:val="left"/>
      <w:pPr>
        <w:ind w:left="660" w:hanging="660"/>
      </w:pPr>
      <w:rPr>
        <w:rFonts w:hint="default"/>
      </w:rPr>
    </w:lvl>
    <w:lvl w:ilvl="1">
      <w:start w:val="2"/>
      <w:numFmt w:val="decimal"/>
      <w:lvlText w:val="%1.%2"/>
      <w:lvlJc w:val="left"/>
      <w:pPr>
        <w:ind w:left="1110" w:hanging="660"/>
      </w:pPr>
      <w:rPr>
        <w:rFonts w:hint="default"/>
      </w:rPr>
    </w:lvl>
    <w:lvl w:ilvl="2">
      <w:start w:val="13"/>
      <w:numFmt w:val="decimal"/>
      <w:lvlText w:val="%1.%2.%3"/>
      <w:lvlJc w:val="left"/>
      <w:pPr>
        <w:ind w:left="4406"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950" w:hanging="1800"/>
      </w:pPr>
      <w:rPr>
        <w:rFonts w:hint="default"/>
      </w:rPr>
    </w:lvl>
    <w:lvl w:ilvl="8">
      <w:start w:val="1"/>
      <w:numFmt w:val="decimal"/>
      <w:lvlText w:val="%1.%2.%3.%4.%5.%6.%7.%8.%9"/>
      <w:lvlJc w:val="left"/>
      <w:pPr>
        <w:ind w:left="5400" w:hanging="1800"/>
      </w:pPr>
      <w:rPr>
        <w:rFonts w:hint="default"/>
      </w:rPr>
    </w:lvl>
  </w:abstractNum>
  <w:abstractNum w:abstractNumId="2" w15:restartNumberingAfterBreak="0">
    <w:nsid w:val="1255717F"/>
    <w:multiLevelType w:val="multilevel"/>
    <w:tmpl w:val="A86EEED4"/>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 w15:restartNumberingAfterBreak="0">
    <w:nsid w:val="12A5756F"/>
    <w:multiLevelType w:val="hybridMultilevel"/>
    <w:tmpl w:val="D762447E"/>
    <w:lvl w:ilvl="0" w:tplc="7076E2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166B420B"/>
    <w:multiLevelType w:val="hybridMultilevel"/>
    <w:tmpl w:val="6FB85A94"/>
    <w:lvl w:ilvl="0" w:tplc="863C3C86">
      <w:start w:val="1"/>
      <w:numFmt w:val="decimal"/>
      <w:lvlText w:val="%1."/>
      <w:lvlJc w:val="righ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81B05C1"/>
    <w:multiLevelType w:val="hybridMultilevel"/>
    <w:tmpl w:val="6FB85A94"/>
    <w:lvl w:ilvl="0" w:tplc="863C3C86">
      <w:start w:val="1"/>
      <w:numFmt w:val="decimal"/>
      <w:lvlText w:val="%1."/>
      <w:lvlJc w:val="righ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99F0E16"/>
    <w:multiLevelType w:val="multilevel"/>
    <w:tmpl w:val="7BEC9900"/>
    <w:lvl w:ilvl="0">
      <w:start w:val="7"/>
      <w:numFmt w:val="decimal"/>
      <w:suff w:val="space"/>
      <w:lvlText w:val="%1."/>
      <w:lvlJc w:val="left"/>
      <w:pPr>
        <w:ind w:left="0" w:firstLine="709"/>
      </w:pPr>
      <w:rPr>
        <w:rFonts w:hint="default"/>
        <w:color w:val="000000"/>
      </w:rPr>
    </w:lvl>
    <w:lvl w:ilvl="1">
      <w:start w:val="6"/>
      <w:numFmt w:val="decimal"/>
      <w:suff w:val="space"/>
      <w:lvlText w:val="%2."/>
      <w:lvlJc w:val="left"/>
      <w:pPr>
        <w:ind w:left="0" w:firstLine="709"/>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7" w15:restartNumberingAfterBreak="0">
    <w:nsid w:val="22682148"/>
    <w:multiLevelType w:val="hybridMultilevel"/>
    <w:tmpl w:val="FE2C8892"/>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8" w15:restartNumberingAfterBreak="0">
    <w:nsid w:val="2C044A58"/>
    <w:multiLevelType w:val="hybridMultilevel"/>
    <w:tmpl w:val="C004DEFA"/>
    <w:lvl w:ilvl="0" w:tplc="31E4588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9" w15:restartNumberingAfterBreak="0">
    <w:nsid w:val="30295F41"/>
    <w:multiLevelType w:val="multilevel"/>
    <w:tmpl w:val="03A6797A"/>
    <w:lvl w:ilvl="0">
      <w:start w:val="1"/>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0" w15:restartNumberingAfterBreak="0">
    <w:nsid w:val="342C389E"/>
    <w:multiLevelType w:val="multilevel"/>
    <w:tmpl w:val="EF74F362"/>
    <w:lvl w:ilvl="0">
      <w:start w:val="1"/>
      <w:numFmt w:val="decimal"/>
      <w:suff w:val="space"/>
      <w:lvlText w:val="%1."/>
      <w:lvlJc w:val="left"/>
      <w:pPr>
        <w:ind w:left="0" w:firstLine="709"/>
      </w:pPr>
      <w:rPr>
        <w:rFonts w:hint="default"/>
      </w:rPr>
    </w:lvl>
    <w:lvl w:ilvl="1">
      <w:start w:val="1"/>
      <w:numFmt w:val="decimal"/>
      <w:isLgl/>
      <w:suff w:val="space"/>
      <w:lvlText w:val="%1.%2."/>
      <w:lvlJc w:val="left"/>
      <w:pPr>
        <w:ind w:left="0" w:firstLine="709"/>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1" w15:restartNumberingAfterBreak="0">
    <w:nsid w:val="36E6556A"/>
    <w:multiLevelType w:val="multilevel"/>
    <w:tmpl w:val="944E1E0E"/>
    <w:lvl w:ilvl="0">
      <w:start w:val="5"/>
      <w:numFmt w:val="decimal"/>
      <w:suff w:val="space"/>
      <w:lvlText w:val="%1."/>
      <w:lvlJc w:val="left"/>
      <w:pPr>
        <w:ind w:left="0" w:firstLine="709"/>
      </w:pPr>
      <w:rPr>
        <w:rFonts w:hint="default"/>
        <w:color w:val="000000"/>
      </w:rPr>
    </w:lvl>
    <w:lvl w:ilvl="1">
      <w:start w:val="6"/>
      <w:numFmt w:val="decimal"/>
      <w:suff w:val="space"/>
      <w:lvlText w:val="%2."/>
      <w:lvlJc w:val="left"/>
      <w:pPr>
        <w:ind w:left="0" w:firstLine="709"/>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2" w15:restartNumberingAfterBreak="0">
    <w:nsid w:val="3C3F03AB"/>
    <w:multiLevelType w:val="multilevel"/>
    <w:tmpl w:val="E9A271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451204C5"/>
    <w:multiLevelType w:val="multilevel"/>
    <w:tmpl w:val="72105716"/>
    <w:lvl w:ilvl="0">
      <w:start w:val="1"/>
      <w:numFmt w:val="decimal"/>
      <w:lvlText w:val="%1."/>
      <w:lvlJc w:val="left"/>
      <w:pPr>
        <w:ind w:left="927" w:hanging="360"/>
      </w:pPr>
      <w:rPr>
        <w:rFonts w:hint="default"/>
      </w:rPr>
    </w:lvl>
    <w:lvl w:ilvl="1">
      <w:start w:val="1"/>
      <w:numFmt w:val="decimal"/>
      <w:isLgl/>
      <w:lvlText w:val="%1.%2"/>
      <w:lvlJc w:val="left"/>
      <w:pPr>
        <w:ind w:left="957" w:hanging="39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4" w15:restartNumberingAfterBreak="0">
    <w:nsid w:val="499F3022"/>
    <w:multiLevelType w:val="hybridMultilevel"/>
    <w:tmpl w:val="70864F8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C064831"/>
    <w:multiLevelType w:val="multilevel"/>
    <w:tmpl w:val="0A34BA34"/>
    <w:lvl w:ilvl="0">
      <w:start w:val="1"/>
      <w:numFmt w:val="decimal"/>
      <w:suff w:val="space"/>
      <w:lvlText w:val="%1."/>
      <w:lvlJc w:val="left"/>
      <w:pPr>
        <w:ind w:left="0" w:firstLine="709"/>
      </w:pPr>
    </w:lvl>
    <w:lvl w:ilvl="1">
      <w:start w:val="1"/>
      <w:numFmt w:val="decimal"/>
      <w:isLgl/>
      <w:suff w:val="space"/>
      <w:lvlText w:val="%1.%2."/>
      <w:lvlJc w:val="left"/>
      <w:pPr>
        <w:ind w:left="0" w:firstLine="709"/>
      </w:pPr>
    </w:lvl>
    <w:lvl w:ilvl="2">
      <w:start w:val="1"/>
      <w:numFmt w:val="decimal"/>
      <w:isLgl/>
      <w:lvlText w:val="%1.%2.%3."/>
      <w:lvlJc w:val="left"/>
      <w:pPr>
        <w:ind w:left="1429" w:hanging="720"/>
      </w:pPr>
    </w:lvl>
    <w:lvl w:ilvl="3">
      <w:start w:val="1"/>
      <w:numFmt w:val="decimal"/>
      <w:isLgl/>
      <w:lvlText w:val="%1.%2.%3.%4."/>
      <w:lvlJc w:val="left"/>
      <w:pPr>
        <w:ind w:left="1789" w:hanging="1080"/>
      </w:pPr>
    </w:lvl>
    <w:lvl w:ilvl="4">
      <w:start w:val="1"/>
      <w:numFmt w:val="decimal"/>
      <w:isLgl/>
      <w:lvlText w:val="%1.%2.%3.%4.%5."/>
      <w:lvlJc w:val="left"/>
      <w:pPr>
        <w:ind w:left="1789" w:hanging="1080"/>
      </w:pPr>
    </w:lvl>
    <w:lvl w:ilvl="5">
      <w:start w:val="1"/>
      <w:numFmt w:val="decimal"/>
      <w:isLgl/>
      <w:lvlText w:val="%1.%2.%3.%4.%5.%6."/>
      <w:lvlJc w:val="left"/>
      <w:pPr>
        <w:ind w:left="2149" w:hanging="1440"/>
      </w:pPr>
    </w:lvl>
    <w:lvl w:ilvl="6">
      <w:start w:val="1"/>
      <w:numFmt w:val="decimal"/>
      <w:isLgl/>
      <w:lvlText w:val="%1.%2.%3.%4.%5.%6.%7."/>
      <w:lvlJc w:val="left"/>
      <w:pPr>
        <w:ind w:left="2149" w:hanging="1440"/>
      </w:pPr>
    </w:lvl>
    <w:lvl w:ilvl="7">
      <w:start w:val="1"/>
      <w:numFmt w:val="decimal"/>
      <w:isLgl/>
      <w:lvlText w:val="%1.%2.%3.%4.%5.%6.%7.%8."/>
      <w:lvlJc w:val="left"/>
      <w:pPr>
        <w:ind w:left="2509" w:hanging="1800"/>
      </w:pPr>
    </w:lvl>
    <w:lvl w:ilvl="8">
      <w:start w:val="1"/>
      <w:numFmt w:val="decimal"/>
      <w:isLgl/>
      <w:lvlText w:val="%1.%2.%3.%4.%5.%6.%7.%8.%9."/>
      <w:lvlJc w:val="left"/>
      <w:pPr>
        <w:ind w:left="2509" w:hanging="1800"/>
      </w:pPr>
    </w:lvl>
  </w:abstractNum>
  <w:abstractNum w:abstractNumId="16" w15:restartNumberingAfterBreak="0">
    <w:nsid w:val="4C714CFD"/>
    <w:multiLevelType w:val="hybridMultilevel"/>
    <w:tmpl w:val="7FFEB09E"/>
    <w:lvl w:ilvl="0" w:tplc="297C07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4F357B3A"/>
    <w:multiLevelType w:val="hybridMultilevel"/>
    <w:tmpl w:val="68EC7F50"/>
    <w:lvl w:ilvl="0" w:tplc="A7CE28E6">
      <w:start w:val="1"/>
      <w:numFmt w:val="decimal"/>
      <w:suff w:val="space"/>
      <w:lvlText w:val="%1."/>
      <w:lvlJc w:val="left"/>
      <w:pPr>
        <w:ind w:left="0" w:firstLine="709"/>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A745607"/>
    <w:multiLevelType w:val="hybridMultilevel"/>
    <w:tmpl w:val="1A5A624C"/>
    <w:lvl w:ilvl="0" w:tplc="A8DA60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5C045D9C"/>
    <w:multiLevelType w:val="hybridMultilevel"/>
    <w:tmpl w:val="502E58F0"/>
    <w:lvl w:ilvl="0" w:tplc="59E4035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662B4295"/>
    <w:multiLevelType w:val="hybridMultilevel"/>
    <w:tmpl w:val="B4607DD8"/>
    <w:lvl w:ilvl="0" w:tplc="04190001">
      <w:start w:val="4"/>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7CC40E8"/>
    <w:multiLevelType w:val="hybridMultilevel"/>
    <w:tmpl w:val="D19283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9CA3EE5"/>
    <w:multiLevelType w:val="multilevel"/>
    <w:tmpl w:val="813E9B38"/>
    <w:lvl w:ilvl="0">
      <w:start w:val="1"/>
      <w:numFmt w:val="decimal"/>
      <w:suff w:val="space"/>
      <w:lvlText w:val="%1."/>
      <w:lvlJc w:val="left"/>
      <w:pPr>
        <w:ind w:left="0" w:firstLine="709"/>
      </w:pPr>
      <w:rPr>
        <w:rFonts w:hint="default"/>
        <w:color w:val="000000"/>
      </w:rPr>
    </w:lvl>
    <w:lvl w:ilvl="1">
      <w:start w:val="5"/>
      <w:numFmt w:val="decimal"/>
      <w:suff w:val="space"/>
      <w:lvlText w:val="%2."/>
      <w:lvlJc w:val="left"/>
      <w:pPr>
        <w:ind w:left="0" w:firstLine="709"/>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3" w15:restartNumberingAfterBreak="0">
    <w:nsid w:val="6D3A2925"/>
    <w:multiLevelType w:val="hybridMultilevel"/>
    <w:tmpl w:val="D5E0B2E8"/>
    <w:lvl w:ilvl="0" w:tplc="CBDAEF7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6ED248E7"/>
    <w:multiLevelType w:val="hybridMultilevel"/>
    <w:tmpl w:val="FF120F58"/>
    <w:lvl w:ilvl="0" w:tplc="04190001">
      <w:start w:val="1"/>
      <w:numFmt w:val="bullet"/>
      <w:lvlText w:val=""/>
      <w:lvlJc w:val="left"/>
      <w:pPr>
        <w:ind w:left="720" w:hanging="360"/>
      </w:pPr>
      <w:rPr>
        <w:rFonts w:ascii="Symbol" w:hAnsi="Symbol"/>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 w15:restartNumberingAfterBreak="0">
    <w:nsid w:val="759519D8"/>
    <w:multiLevelType w:val="hybridMultilevel"/>
    <w:tmpl w:val="C4D6CD74"/>
    <w:lvl w:ilvl="0" w:tplc="D52A2EA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773F7FD6"/>
    <w:multiLevelType w:val="hybridMultilevel"/>
    <w:tmpl w:val="E86C2B80"/>
    <w:lvl w:ilvl="0" w:tplc="0A98A9A6">
      <w:start w:val="1"/>
      <w:numFmt w:val="decimal"/>
      <w:lvlText w:val="%1."/>
      <w:lvlJc w:val="left"/>
      <w:pPr>
        <w:ind w:left="1080" w:hanging="360"/>
      </w:pPr>
      <w:rPr>
        <w:rFonts w:ascii="PT Serif" w:hAnsi="PT Serif" w:hint="default"/>
        <w:b/>
        <w:sz w:val="25"/>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77CA51B7"/>
    <w:multiLevelType w:val="multilevel"/>
    <w:tmpl w:val="6A68B784"/>
    <w:lvl w:ilvl="0">
      <w:start w:val="1"/>
      <w:numFmt w:val="decimal"/>
      <w:suff w:val="space"/>
      <w:lvlText w:val="%1."/>
      <w:lvlJc w:val="left"/>
      <w:pPr>
        <w:ind w:left="0" w:firstLine="680"/>
      </w:pPr>
      <w:rPr>
        <w:rFonts w:hint="default"/>
      </w:rPr>
    </w:lvl>
    <w:lvl w:ilvl="1">
      <w:start w:val="1"/>
      <w:numFmt w:val="decimal"/>
      <w:isLgl/>
      <w:suff w:val="space"/>
      <w:lvlText w:val="%1.%2."/>
      <w:lvlJc w:val="left"/>
      <w:pPr>
        <w:ind w:left="0" w:firstLine="71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28" w15:restartNumberingAfterBreak="0">
    <w:nsid w:val="78C03890"/>
    <w:multiLevelType w:val="hybridMultilevel"/>
    <w:tmpl w:val="E2A456C8"/>
    <w:lvl w:ilvl="0" w:tplc="93F82A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7AAB43FF"/>
    <w:multiLevelType w:val="hybridMultilevel"/>
    <w:tmpl w:val="FE2C8892"/>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30" w15:restartNumberingAfterBreak="0">
    <w:nsid w:val="7E2F3664"/>
    <w:multiLevelType w:val="multilevel"/>
    <w:tmpl w:val="D02A565A"/>
    <w:lvl w:ilvl="0">
      <w:start w:val="1"/>
      <w:numFmt w:val="decimal"/>
      <w:lvlText w:val="%1."/>
      <w:lvlJc w:val="left"/>
      <w:pPr>
        <w:ind w:left="1725" w:hanging="1005"/>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1" w15:restartNumberingAfterBreak="0">
    <w:nsid w:val="7FFC370A"/>
    <w:multiLevelType w:val="hybridMultilevel"/>
    <w:tmpl w:val="11D8F2E2"/>
    <w:lvl w:ilvl="0" w:tplc="A20C0F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
  </w:num>
  <w:num w:numId="2">
    <w:abstractNumId w:val="1"/>
  </w:num>
  <w:num w:numId="3">
    <w:abstractNumId w:val="2"/>
  </w:num>
  <w:num w:numId="4">
    <w:abstractNumId w:val="16"/>
  </w:num>
  <w:num w:numId="5">
    <w:abstractNumId w:val="21"/>
  </w:num>
  <w:num w:numId="6">
    <w:abstractNumId w:val="31"/>
  </w:num>
  <w:num w:numId="7">
    <w:abstractNumId w:val="30"/>
  </w:num>
  <w:num w:numId="8">
    <w:abstractNumId w:val="0"/>
  </w:num>
  <w:num w:numId="9">
    <w:abstractNumId w:val="9"/>
  </w:num>
  <w:num w:numId="10">
    <w:abstractNumId w:val="13"/>
  </w:num>
  <w:num w:numId="11">
    <w:abstractNumId w:val="28"/>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22"/>
  </w:num>
  <w:num w:numId="15">
    <w:abstractNumId w:val="27"/>
  </w:num>
  <w:num w:numId="16">
    <w:abstractNumId w:val="17"/>
  </w:num>
  <w:num w:numId="17">
    <w:abstractNumId w:val="19"/>
  </w:num>
  <w:num w:numId="18">
    <w:abstractNumId w:val="11"/>
  </w:num>
  <w:num w:numId="19">
    <w:abstractNumId w:val="6"/>
  </w:num>
  <w:num w:numId="20">
    <w:abstractNumId w:val="24"/>
  </w:num>
  <w:num w:numId="21">
    <w:abstractNumId w:val="14"/>
  </w:num>
  <w:num w:numId="22">
    <w:abstractNumId w:val="23"/>
  </w:num>
  <w:num w:numId="23">
    <w:abstractNumId w:val="7"/>
  </w:num>
  <w:num w:numId="24">
    <w:abstractNumId w:val="29"/>
  </w:num>
  <w:num w:numId="25">
    <w:abstractNumId w:val="20"/>
  </w:num>
  <w:num w:numId="26">
    <w:abstractNumId w:val="26"/>
  </w:num>
  <w:num w:numId="27">
    <w:abstractNumId w:val="3"/>
  </w:num>
  <w:num w:numId="28">
    <w:abstractNumId w:val="18"/>
  </w:num>
  <w:num w:numId="29">
    <w:abstractNumId w:val="25"/>
  </w:num>
  <w:num w:numId="30">
    <w:abstractNumId w:val="5"/>
  </w:num>
  <w:num w:numId="31">
    <w:abstractNumId w:val="4"/>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autoHyphenation/>
  <w:doNotHyphenateCap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10F5"/>
    <w:rsid w:val="00000A3A"/>
    <w:rsid w:val="00000E88"/>
    <w:rsid w:val="000033AF"/>
    <w:rsid w:val="0001351B"/>
    <w:rsid w:val="00016709"/>
    <w:rsid w:val="00020501"/>
    <w:rsid w:val="00020E35"/>
    <w:rsid w:val="000223E9"/>
    <w:rsid w:val="0002335C"/>
    <w:rsid w:val="00024F46"/>
    <w:rsid w:val="00032FD5"/>
    <w:rsid w:val="00033E86"/>
    <w:rsid w:val="000341F9"/>
    <w:rsid w:val="00040A70"/>
    <w:rsid w:val="00042856"/>
    <w:rsid w:val="0006006E"/>
    <w:rsid w:val="00060DDF"/>
    <w:rsid w:val="000646FF"/>
    <w:rsid w:val="00070341"/>
    <w:rsid w:val="0007273C"/>
    <w:rsid w:val="00072D26"/>
    <w:rsid w:val="000744A1"/>
    <w:rsid w:val="00077F67"/>
    <w:rsid w:val="00080575"/>
    <w:rsid w:val="000812FA"/>
    <w:rsid w:val="00081EBF"/>
    <w:rsid w:val="00096451"/>
    <w:rsid w:val="000972DA"/>
    <w:rsid w:val="000A1711"/>
    <w:rsid w:val="000A1FD9"/>
    <w:rsid w:val="000A3398"/>
    <w:rsid w:val="000A3B7D"/>
    <w:rsid w:val="000A4F15"/>
    <w:rsid w:val="000A7A85"/>
    <w:rsid w:val="000B1AC0"/>
    <w:rsid w:val="000C0067"/>
    <w:rsid w:val="000C3FAB"/>
    <w:rsid w:val="000C4510"/>
    <w:rsid w:val="000C59F3"/>
    <w:rsid w:val="000C6905"/>
    <w:rsid w:val="000D021C"/>
    <w:rsid w:val="000D6C9A"/>
    <w:rsid w:val="000E0481"/>
    <w:rsid w:val="000E4021"/>
    <w:rsid w:val="000E44F7"/>
    <w:rsid w:val="000E59D1"/>
    <w:rsid w:val="000E7A9B"/>
    <w:rsid w:val="000E7ACA"/>
    <w:rsid w:val="000F1D9F"/>
    <w:rsid w:val="000F245C"/>
    <w:rsid w:val="000F4830"/>
    <w:rsid w:val="000F6106"/>
    <w:rsid w:val="00100458"/>
    <w:rsid w:val="001006CC"/>
    <w:rsid w:val="00104510"/>
    <w:rsid w:val="00110176"/>
    <w:rsid w:val="00116F64"/>
    <w:rsid w:val="0012378C"/>
    <w:rsid w:val="00125C9F"/>
    <w:rsid w:val="001303E8"/>
    <w:rsid w:val="0013499A"/>
    <w:rsid w:val="00134EF1"/>
    <w:rsid w:val="00136DA7"/>
    <w:rsid w:val="00137268"/>
    <w:rsid w:val="001402AC"/>
    <w:rsid w:val="00140B2A"/>
    <w:rsid w:val="00150FB7"/>
    <w:rsid w:val="00151CED"/>
    <w:rsid w:val="00151E5D"/>
    <w:rsid w:val="0015455C"/>
    <w:rsid w:val="001547FC"/>
    <w:rsid w:val="00154927"/>
    <w:rsid w:val="00173912"/>
    <w:rsid w:val="001746F9"/>
    <w:rsid w:val="001756C4"/>
    <w:rsid w:val="00177FD2"/>
    <w:rsid w:val="00184BA7"/>
    <w:rsid w:val="001A1DFD"/>
    <w:rsid w:val="001A2527"/>
    <w:rsid w:val="001A2556"/>
    <w:rsid w:val="001A3242"/>
    <w:rsid w:val="001A5872"/>
    <w:rsid w:val="001A65A4"/>
    <w:rsid w:val="001B1D45"/>
    <w:rsid w:val="001C0419"/>
    <w:rsid w:val="001C06FB"/>
    <w:rsid w:val="001C1F35"/>
    <w:rsid w:val="001C3913"/>
    <w:rsid w:val="001C3AF0"/>
    <w:rsid w:val="001C63ED"/>
    <w:rsid w:val="001C6741"/>
    <w:rsid w:val="001D3DE5"/>
    <w:rsid w:val="001D4BC3"/>
    <w:rsid w:val="001D64A8"/>
    <w:rsid w:val="001E3DF9"/>
    <w:rsid w:val="001E422E"/>
    <w:rsid w:val="001E51F0"/>
    <w:rsid w:val="001E6034"/>
    <w:rsid w:val="001E6E38"/>
    <w:rsid w:val="001F3F4D"/>
    <w:rsid w:val="00202797"/>
    <w:rsid w:val="0020408E"/>
    <w:rsid w:val="0020457F"/>
    <w:rsid w:val="00213243"/>
    <w:rsid w:val="00214110"/>
    <w:rsid w:val="002224ED"/>
    <w:rsid w:val="00222DCD"/>
    <w:rsid w:val="002308DA"/>
    <w:rsid w:val="0023295B"/>
    <w:rsid w:val="0023720A"/>
    <w:rsid w:val="00242585"/>
    <w:rsid w:val="002446D0"/>
    <w:rsid w:val="0024692E"/>
    <w:rsid w:val="00246A45"/>
    <w:rsid w:val="00247CB7"/>
    <w:rsid w:val="00257AC1"/>
    <w:rsid w:val="00260151"/>
    <w:rsid w:val="002650C2"/>
    <w:rsid w:val="002673B9"/>
    <w:rsid w:val="002673FF"/>
    <w:rsid w:val="00267781"/>
    <w:rsid w:val="00271C42"/>
    <w:rsid w:val="00276761"/>
    <w:rsid w:val="002774E9"/>
    <w:rsid w:val="00280CFD"/>
    <w:rsid w:val="00283A1B"/>
    <w:rsid w:val="00285DAE"/>
    <w:rsid w:val="00292F9A"/>
    <w:rsid w:val="00294439"/>
    <w:rsid w:val="002944AA"/>
    <w:rsid w:val="002A09C1"/>
    <w:rsid w:val="002A1EC3"/>
    <w:rsid w:val="002A46BD"/>
    <w:rsid w:val="002A4BC2"/>
    <w:rsid w:val="002A5E74"/>
    <w:rsid w:val="002B1483"/>
    <w:rsid w:val="002B2268"/>
    <w:rsid w:val="002B58BE"/>
    <w:rsid w:val="002C2A73"/>
    <w:rsid w:val="002C4280"/>
    <w:rsid w:val="002C4FB2"/>
    <w:rsid w:val="002C62BE"/>
    <w:rsid w:val="002C671B"/>
    <w:rsid w:val="002D017F"/>
    <w:rsid w:val="002D5F8C"/>
    <w:rsid w:val="002E24C9"/>
    <w:rsid w:val="002E2911"/>
    <w:rsid w:val="002E5C99"/>
    <w:rsid w:val="002F0779"/>
    <w:rsid w:val="002F0B50"/>
    <w:rsid w:val="002F17AD"/>
    <w:rsid w:val="002F4664"/>
    <w:rsid w:val="002F4DCF"/>
    <w:rsid w:val="002F664F"/>
    <w:rsid w:val="00300C21"/>
    <w:rsid w:val="00301121"/>
    <w:rsid w:val="00301EC3"/>
    <w:rsid w:val="003029F0"/>
    <w:rsid w:val="003040BA"/>
    <w:rsid w:val="00304ADF"/>
    <w:rsid w:val="00310D44"/>
    <w:rsid w:val="00313279"/>
    <w:rsid w:val="00332106"/>
    <w:rsid w:val="003335ED"/>
    <w:rsid w:val="003341E1"/>
    <w:rsid w:val="0033457F"/>
    <w:rsid w:val="003374F3"/>
    <w:rsid w:val="003404E5"/>
    <w:rsid w:val="003417B8"/>
    <w:rsid w:val="0034443C"/>
    <w:rsid w:val="003464EB"/>
    <w:rsid w:val="00347B2C"/>
    <w:rsid w:val="00353586"/>
    <w:rsid w:val="00355E53"/>
    <w:rsid w:val="00360124"/>
    <w:rsid w:val="00362CF9"/>
    <w:rsid w:val="00363CA3"/>
    <w:rsid w:val="00364D48"/>
    <w:rsid w:val="003654D2"/>
    <w:rsid w:val="00375F67"/>
    <w:rsid w:val="00382574"/>
    <w:rsid w:val="00383618"/>
    <w:rsid w:val="0038526E"/>
    <w:rsid w:val="0038715C"/>
    <w:rsid w:val="00395293"/>
    <w:rsid w:val="003963AE"/>
    <w:rsid w:val="003A1C50"/>
    <w:rsid w:val="003A4334"/>
    <w:rsid w:val="003A4868"/>
    <w:rsid w:val="003A5488"/>
    <w:rsid w:val="003A5B73"/>
    <w:rsid w:val="003A6432"/>
    <w:rsid w:val="003C0B78"/>
    <w:rsid w:val="003C0E37"/>
    <w:rsid w:val="003C2CFC"/>
    <w:rsid w:val="003C515C"/>
    <w:rsid w:val="003C6E8D"/>
    <w:rsid w:val="003D1076"/>
    <w:rsid w:val="003D5A61"/>
    <w:rsid w:val="003E0339"/>
    <w:rsid w:val="003E25A1"/>
    <w:rsid w:val="003E5406"/>
    <w:rsid w:val="003F50BC"/>
    <w:rsid w:val="003F556C"/>
    <w:rsid w:val="00411F0C"/>
    <w:rsid w:val="00414566"/>
    <w:rsid w:val="00416E3A"/>
    <w:rsid w:val="00420379"/>
    <w:rsid w:val="00421906"/>
    <w:rsid w:val="004230ED"/>
    <w:rsid w:val="00430A8F"/>
    <w:rsid w:val="00431F25"/>
    <w:rsid w:val="004428BD"/>
    <w:rsid w:val="00444515"/>
    <w:rsid w:val="004457C7"/>
    <w:rsid w:val="00455187"/>
    <w:rsid w:val="004640CE"/>
    <w:rsid w:val="00467CA7"/>
    <w:rsid w:val="004805D9"/>
    <w:rsid w:val="00481B8E"/>
    <w:rsid w:val="00483CB8"/>
    <w:rsid w:val="00485E15"/>
    <w:rsid w:val="004921F7"/>
    <w:rsid w:val="00495309"/>
    <w:rsid w:val="00497034"/>
    <w:rsid w:val="004A39AE"/>
    <w:rsid w:val="004B3EBE"/>
    <w:rsid w:val="004C1E88"/>
    <w:rsid w:val="004C22DA"/>
    <w:rsid w:val="004C3C1F"/>
    <w:rsid w:val="004C3D4F"/>
    <w:rsid w:val="004C3E8F"/>
    <w:rsid w:val="004C6B9B"/>
    <w:rsid w:val="004C7502"/>
    <w:rsid w:val="004D04D4"/>
    <w:rsid w:val="004D0775"/>
    <w:rsid w:val="004D0EB6"/>
    <w:rsid w:val="004D648D"/>
    <w:rsid w:val="004E3117"/>
    <w:rsid w:val="004E47FE"/>
    <w:rsid w:val="00501612"/>
    <w:rsid w:val="005019B0"/>
    <w:rsid w:val="005054F0"/>
    <w:rsid w:val="00511327"/>
    <w:rsid w:val="00511898"/>
    <w:rsid w:val="00521BA5"/>
    <w:rsid w:val="0052301E"/>
    <w:rsid w:val="00523DBB"/>
    <w:rsid w:val="00525AEC"/>
    <w:rsid w:val="005329DD"/>
    <w:rsid w:val="005334E2"/>
    <w:rsid w:val="005337D4"/>
    <w:rsid w:val="0053793A"/>
    <w:rsid w:val="0054119D"/>
    <w:rsid w:val="00541AE9"/>
    <w:rsid w:val="0054440C"/>
    <w:rsid w:val="005444DB"/>
    <w:rsid w:val="00550AF3"/>
    <w:rsid w:val="00550CCC"/>
    <w:rsid w:val="00550F3A"/>
    <w:rsid w:val="0055547C"/>
    <w:rsid w:val="005556A0"/>
    <w:rsid w:val="00555B23"/>
    <w:rsid w:val="00560A64"/>
    <w:rsid w:val="005611A8"/>
    <w:rsid w:val="0056275A"/>
    <w:rsid w:val="00563E58"/>
    <w:rsid w:val="00564B5F"/>
    <w:rsid w:val="005712E0"/>
    <w:rsid w:val="0057221C"/>
    <w:rsid w:val="0057466B"/>
    <w:rsid w:val="005757E1"/>
    <w:rsid w:val="00576839"/>
    <w:rsid w:val="0058022A"/>
    <w:rsid w:val="005817C2"/>
    <w:rsid w:val="005826BE"/>
    <w:rsid w:val="00590051"/>
    <w:rsid w:val="005921E3"/>
    <w:rsid w:val="005927E5"/>
    <w:rsid w:val="00593ABA"/>
    <w:rsid w:val="00593E2E"/>
    <w:rsid w:val="00594019"/>
    <w:rsid w:val="005A0D4E"/>
    <w:rsid w:val="005A0DCA"/>
    <w:rsid w:val="005A33F2"/>
    <w:rsid w:val="005A583E"/>
    <w:rsid w:val="005B0417"/>
    <w:rsid w:val="005B4C4E"/>
    <w:rsid w:val="005C0F57"/>
    <w:rsid w:val="005C24D7"/>
    <w:rsid w:val="005C594C"/>
    <w:rsid w:val="005D10C3"/>
    <w:rsid w:val="005D6A42"/>
    <w:rsid w:val="005E11A7"/>
    <w:rsid w:val="005E35E3"/>
    <w:rsid w:val="005E3BDF"/>
    <w:rsid w:val="005E4083"/>
    <w:rsid w:val="005E41BE"/>
    <w:rsid w:val="005E7562"/>
    <w:rsid w:val="005F0ABA"/>
    <w:rsid w:val="005F665C"/>
    <w:rsid w:val="00601957"/>
    <w:rsid w:val="00602476"/>
    <w:rsid w:val="00602A45"/>
    <w:rsid w:val="006040D2"/>
    <w:rsid w:val="00614A09"/>
    <w:rsid w:val="006243DC"/>
    <w:rsid w:val="006255B9"/>
    <w:rsid w:val="00633760"/>
    <w:rsid w:val="00636755"/>
    <w:rsid w:val="00640F9A"/>
    <w:rsid w:val="00645697"/>
    <w:rsid w:val="006502F2"/>
    <w:rsid w:val="00651252"/>
    <w:rsid w:val="00652847"/>
    <w:rsid w:val="0065306D"/>
    <w:rsid w:val="00653131"/>
    <w:rsid w:val="00653D9D"/>
    <w:rsid w:val="00655D73"/>
    <w:rsid w:val="00662607"/>
    <w:rsid w:val="00663655"/>
    <w:rsid w:val="00664301"/>
    <w:rsid w:val="00667287"/>
    <w:rsid w:val="006705A7"/>
    <w:rsid w:val="006716A5"/>
    <w:rsid w:val="00684712"/>
    <w:rsid w:val="00686EC6"/>
    <w:rsid w:val="006957F6"/>
    <w:rsid w:val="00697050"/>
    <w:rsid w:val="00697DFA"/>
    <w:rsid w:val="006A0342"/>
    <w:rsid w:val="006A10BC"/>
    <w:rsid w:val="006A26BE"/>
    <w:rsid w:val="006A303F"/>
    <w:rsid w:val="006A4557"/>
    <w:rsid w:val="006A4620"/>
    <w:rsid w:val="006A4CC1"/>
    <w:rsid w:val="006A6B71"/>
    <w:rsid w:val="006C039D"/>
    <w:rsid w:val="006C0D2A"/>
    <w:rsid w:val="006C1E48"/>
    <w:rsid w:val="006C214B"/>
    <w:rsid w:val="006C3892"/>
    <w:rsid w:val="006C491B"/>
    <w:rsid w:val="006D5C58"/>
    <w:rsid w:val="006D68E2"/>
    <w:rsid w:val="006E347C"/>
    <w:rsid w:val="006E3D1C"/>
    <w:rsid w:val="006E4096"/>
    <w:rsid w:val="006F01A0"/>
    <w:rsid w:val="006F0FEA"/>
    <w:rsid w:val="006F0FF9"/>
    <w:rsid w:val="006F459C"/>
    <w:rsid w:val="006F79D6"/>
    <w:rsid w:val="0070057B"/>
    <w:rsid w:val="00703A4B"/>
    <w:rsid w:val="0070602C"/>
    <w:rsid w:val="00716EFB"/>
    <w:rsid w:val="00716F31"/>
    <w:rsid w:val="007173DF"/>
    <w:rsid w:val="00717663"/>
    <w:rsid w:val="00720633"/>
    <w:rsid w:val="0072152E"/>
    <w:rsid w:val="00722168"/>
    <w:rsid w:val="007225F4"/>
    <w:rsid w:val="00722A9E"/>
    <w:rsid w:val="00735115"/>
    <w:rsid w:val="00737C75"/>
    <w:rsid w:val="007410D9"/>
    <w:rsid w:val="00743908"/>
    <w:rsid w:val="00746E01"/>
    <w:rsid w:val="007557F5"/>
    <w:rsid w:val="0076184B"/>
    <w:rsid w:val="0077494D"/>
    <w:rsid w:val="00774D9F"/>
    <w:rsid w:val="00780A1D"/>
    <w:rsid w:val="00781378"/>
    <w:rsid w:val="00781911"/>
    <w:rsid w:val="00781D46"/>
    <w:rsid w:val="00786EC1"/>
    <w:rsid w:val="007A0151"/>
    <w:rsid w:val="007A0DB3"/>
    <w:rsid w:val="007A2071"/>
    <w:rsid w:val="007A4471"/>
    <w:rsid w:val="007A7465"/>
    <w:rsid w:val="007B057D"/>
    <w:rsid w:val="007C2CD0"/>
    <w:rsid w:val="007D7DB2"/>
    <w:rsid w:val="007E0691"/>
    <w:rsid w:val="007E6204"/>
    <w:rsid w:val="007E73B9"/>
    <w:rsid w:val="007F55EC"/>
    <w:rsid w:val="007F7B0F"/>
    <w:rsid w:val="008001DE"/>
    <w:rsid w:val="008027CF"/>
    <w:rsid w:val="00807F65"/>
    <w:rsid w:val="0081569B"/>
    <w:rsid w:val="008218E6"/>
    <w:rsid w:val="00822457"/>
    <w:rsid w:val="00822E40"/>
    <w:rsid w:val="00825FEB"/>
    <w:rsid w:val="00826280"/>
    <w:rsid w:val="00830A5E"/>
    <w:rsid w:val="00832A7A"/>
    <w:rsid w:val="00841CDF"/>
    <w:rsid w:val="00842EB2"/>
    <w:rsid w:val="00846C58"/>
    <w:rsid w:val="008521DA"/>
    <w:rsid w:val="00856332"/>
    <w:rsid w:val="00866090"/>
    <w:rsid w:val="0086642A"/>
    <w:rsid w:val="00867A37"/>
    <w:rsid w:val="00870A48"/>
    <w:rsid w:val="00872FDB"/>
    <w:rsid w:val="0087640C"/>
    <w:rsid w:val="00877C7A"/>
    <w:rsid w:val="0088031F"/>
    <w:rsid w:val="00880CF5"/>
    <w:rsid w:val="00883407"/>
    <w:rsid w:val="00885F54"/>
    <w:rsid w:val="00895340"/>
    <w:rsid w:val="008978E5"/>
    <w:rsid w:val="008A35AB"/>
    <w:rsid w:val="008A5E5F"/>
    <w:rsid w:val="008B1D02"/>
    <w:rsid w:val="008B476B"/>
    <w:rsid w:val="008B4BB4"/>
    <w:rsid w:val="008B4CD9"/>
    <w:rsid w:val="008B5C2E"/>
    <w:rsid w:val="008B7704"/>
    <w:rsid w:val="008C116B"/>
    <w:rsid w:val="008C6849"/>
    <w:rsid w:val="008D2682"/>
    <w:rsid w:val="008E1CB4"/>
    <w:rsid w:val="008E3E48"/>
    <w:rsid w:val="008E5882"/>
    <w:rsid w:val="008F1A5C"/>
    <w:rsid w:val="008F7824"/>
    <w:rsid w:val="008F7A84"/>
    <w:rsid w:val="00901626"/>
    <w:rsid w:val="009025E9"/>
    <w:rsid w:val="009026EF"/>
    <w:rsid w:val="00903B9B"/>
    <w:rsid w:val="00904698"/>
    <w:rsid w:val="00904C3E"/>
    <w:rsid w:val="00907D6E"/>
    <w:rsid w:val="00912FE4"/>
    <w:rsid w:val="00913C2E"/>
    <w:rsid w:val="00917414"/>
    <w:rsid w:val="00920FC7"/>
    <w:rsid w:val="00922C52"/>
    <w:rsid w:val="009335C4"/>
    <w:rsid w:val="009347ED"/>
    <w:rsid w:val="009367CE"/>
    <w:rsid w:val="009419BE"/>
    <w:rsid w:val="00944C51"/>
    <w:rsid w:val="009505A9"/>
    <w:rsid w:val="0095342D"/>
    <w:rsid w:val="0095558C"/>
    <w:rsid w:val="0096002F"/>
    <w:rsid w:val="0096352E"/>
    <w:rsid w:val="0097053F"/>
    <w:rsid w:val="009706D4"/>
    <w:rsid w:val="0097759C"/>
    <w:rsid w:val="00981880"/>
    <w:rsid w:val="00983B01"/>
    <w:rsid w:val="00984B02"/>
    <w:rsid w:val="00985DAF"/>
    <w:rsid w:val="0098688A"/>
    <w:rsid w:val="009941C7"/>
    <w:rsid w:val="00994B64"/>
    <w:rsid w:val="00994C8E"/>
    <w:rsid w:val="009A4125"/>
    <w:rsid w:val="009A65E5"/>
    <w:rsid w:val="009A65EF"/>
    <w:rsid w:val="009A79C3"/>
    <w:rsid w:val="009B15BE"/>
    <w:rsid w:val="009B2B56"/>
    <w:rsid w:val="009C0F6E"/>
    <w:rsid w:val="009C13C1"/>
    <w:rsid w:val="009C14F8"/>
    <w:rsid w:val="009C4452"/>
    <w:rsid w:val="009C7CC0"/>
    <w:rsid w:val="009D1480"/>
    <w:rsid w:val="009E3877"/>
    <w:rsid w:val="00A004FE"/>
    <w:rsid w:val="00A022DD"/>
    <w:rsid w:val="00A02DC0"/>
    <w:rsid w:val="00A03D3B"/>
    <w:rsid w:val="00A049D8"/>
    <w:rsid w:val="00A0568E"/>
    <w:rsid w:val="00A13037"/>
    <w:rsid w:val="00A1537F"/>
    <w:rsid w:val="00A2039D"/>
    <w:rsid w:val="00A25764"/>
    <w:rsid w:val="00A30280"/>
    <w:rsid w:val="00A3401F"/>
    <w:rsid w:val="00A34C8D"/>
    <w:rsid w:val="00A35AAD"/>
    <w:rsid w:val="00A36F06"/>
    <w:rsid w:val="00A37AA6"/>
    <w:rsid w:val="00A43159"/>
    <w:rsid w:val="00A44F67"/>
    <w:rsid w:val="00A4633E"/>
    <w:rsid w:val="00A50AC7"/>
    <w:rsid w:val="00A52F28"/>
    <w:rsid w:val="00A54A20"/>
    <w:rsid w:val="00A54BE8"/>
    <w:rsid w:val="00A562FA"/>
    <w:rsid w:val="00A63AB0"/>
    <w:rsid w:val="00A66769"/>
    <w:rsid w:val="00A67328"/>
    <w:rsid w:val="00A71A7E"/>
    <w:rsid w:val="00A73475"/>
    <w:rsid w:val="00A74AAC"/>
    <w:rsid w:val="00A74CBE"/>
    <w:rsid w:val="00A753D6"/>
    <w:rsid w:val="00A76410"/>
    <w:rsid w:val="00A84458"/>
    <w:rsid w:val="00A86A47"/>
    <w:rsid w:val="00A8743B"/>
    <w:rsid w:val="00A9094D"/>
    <w:rsid w:val="00A90FC2"/>
    <w:rsid w:val="00A9207C"/>
    <w:rsid w:val="00A93405"/>
    <w:rsid w:val="00A97631"/>
    <w:rsid w:val="00AA2EBF"/>
    <w:rsid w:val="00AA3CB8"/>
    <w:rsid w:val="00AA7765"/>
    <w:rsid w:val="00AC1452"/>
    <w:rsid w:val="00AC2259"/>
    <w:rsid w:val="00AC4E6C"/>
    <w:rsid w:val="00AC55A7"/>
    <w:rsid w:val="00AD4274"/>
    <w:rsid w:val="00AD4988"/>
    <w:rsid w:val="00AD59F7"/>
    <w:rsid w:val="00AD7516"/>
    <w:rsid w:val="00AE2E32"/>
    <w:rsid w:val="00AE399B"/>
    <w:rsid w:val="00AE59DA"/>
    <w:rsid w:val="00AE6771"/>
    <w:rsid w:val="00AF060F"/>
    <w:rsid w:val="00AF3796"/>
    <w:rsid w:val="00AF713C"/>
    <w:rsid w:val="00B025C3"/>
    <w:rsid w:val="00B03CB2"/>
    <w:rsid w:val="00B074D7"/>
    <w:rsid w:val="00B07C5C"/>
    <w:rsid w:val="00B10765"/>
    <w:rsid w:val="00B12544"/>
    <w:rsid w:val="00B2057F"/>
    <w:rsid w:val="00B2118E"/>
    <w:rsid w:val="00B21D70"/>
    <w:rsid w:val="00B27FF7"/>
    <w:rsid w:val="00B32408"/>
    <w:rsid w:val="00B349E9"/>
    <w:rsid w:val="00B4180A"/>
    <w:rsid w:val="00B429D0"/>
    <w:rsid w:val="00B42B38"/>
    <w:rsid w:val="00B42D6E"/>
    <w:rsid w:val="00B42E21"/>
    <w:rsid w:val="00B45668"/>
    <w:rsid w:val="00B46154"/>
    <w:rsid w:val="00B466A0"/>
    <w:rsid w:val="00B5124F"/>
    <w:rsid w:val="00B57105"/>
    <w:rsid w:val="00B63AAE"/>
    <w:rsid w:val="00B65E44"/>
    <w:rsid w:val="00B70801"/>
    <w:rsid w:val="00B71FA5"/>
    <w:rsid w:val="00B721BF"/>
    <w:rsid w:val="00B81398"/>
    <w:rsid w:val="00B82980"/>
    <w:rsid w:val="00B8496C"/>
    <w:rsid w:val="00B85754"/>
    <w:rsid w:val="00B9605A"/>
    <w:rsid w:val="00B96571"/>
    <w:rsid w:val="00B9681F"/>
    <w:rsid w:val="00BA45BA"/>
    <w:rsid w:val="00BA73C7"/>
    <w:rsid w:val="00BB0E69"/>
    <w:rsid w:val="00BB7B9D"/>
    <w:rsid w:val="00BC133A"/>
    <w:rsid w:val="00BC31F6"/>
    <w:rsid w:val="00BC3C2D"/>
    <w:rsid w:val="00BC46D2"/>
    <w:rsid w:val="00BD1937"/>
    <w:rsid w:val="00BD774F"/>
    <w:rsid w:val="00BE0930"/>
    <w:rsid w:val="00BE6FD8"/>
    <w:rsid w:val="00BE7548"/>
    <w:rsid w:val="00BF44C2"/>
    <w:rsid w:val="00BF70DE"/>
    <w:rsid w:val="00C009A8"/>
    <w:rsid w:val="00C00CEC"/>
    <w:rsid w:val="00C02892"/>
    <w:rsid w:val="00C12F83"/>
    <w:rsid w:val="00C133E8"/>
    <w:rsid w:val="00C15B9D"/>
    <w:rsid w:val="00C15F52"/>
    <w:rsid w:val="00C16E3A"/>
    <w:rsid w:val="00C22FC7"/>
    <w:rsid w:val="00C25FF0"/>
    <w:rsid w:val="00C27C70"/>
    <w:rsid w:val="00C30AFB"/>
    <w:rsid w:val="00C34634"/>
    <w:rsid w:val="00C40E9B"/>
    <w:rsid w:val="00C42755"/>
    <w:rsid w:val="00C43C3D"/>
    <w:rsid w:val="00C44F71"/>
    <w:rsid w:val="00C51D9D"/>
    <w:rsid w:val="00C52B77"/>
    <w:rsid w:val="00C65B0E"/>
    <w:rsid w:val="00C6790C"/>
    <w:rsid w:val="00C771D7"/>
    <w:rsid w:val="00C824F9"/>
    <w:rsid w:val="00C84907"/>
    <w:rsid w:val="00C8497A"/>
    <w:rsid w:val="00C85E20"/>
    <w:rsid w:val="00C93D5D"/>
    <w:rsid w:val="00C946F9"/>
    <w:rsid w:val="00C97E95"/>
    <w:rsid w:val="00CA0A84"/>
    <w:rsid w:val="00CA0CAD"/>
    <w:rsid w:val="00CA432E"/>
    <w:rsid w:val="00CA7FB0"/>
    <w:rsid w:val="00CC2FD4"/>
    <w:rsid w:val="00CC49DE"/>
    <w:rsid w:val="00CC6BD8"/>
    <w:rsid w:val="00CD15DF"/>
    <w:rsid w:val="00CD207B"/>
    <w:rsid w:val="00CD258A"/>
    <w:rsid w:val="00CD5218"/>
    <w:rsid w:val="00CE088C"/>
    <w:rsid w:val="00CE5D42"/>
    <w:rsid w:val="00CF2BC9"/>
    <w:rsid w:val="00CF6D46"/>
    <w:rsid w:val="00D00F96"/>
    <w:rsid w:val="00D020C7"/>
    <w:rsid w:val="00D15E3B"/>
    <w:rsid w:val="00D17A04"/>
    <w:rsid w:val="00D21523"/>
    <w:rsid w:val="00D27BBF"/>
    <w:rsid w:val="00D3712A"/>
    <w:rsid w:val="00D43E81"/>
    <w:rsid w:val="00D5454D"/>
    <w:rsid w:val="00D54C14"/>
    <w:rsid w:val="00D54EDA"/>
    <w:rsid w:val="00D5609F"/>
    <w:rsid w:val="00D56BA4"/>
    <w:rsid w:val="00D622EA"/>
    <w:rsid w:val="00D74DD5"/>
    <w:rsid w:val="00D77B10"/>
    <w:rsid w:val="00D82BAA"/>
    <w:rsid w:val="00D82D7C"/>
    <w:rsid w:val="00D82E40"/>
    <w:rsid w:val="00D8687C"/>
    <w:rsid w:val="00D91C21"/>
    <w:rsid w:val="00D93F13"/>
    <w:rsid w:val="00D944E1"/>
    <w:rsid w:val="00D944F6"/>
    <w:rsid w:val="00DB33AE"/>
    <w:rsid w:val="00DB37F4"/>
    <w:rsid w:val="00DB404F"/>
    <w:rsid w:val="00DB4C0E"/>
    <w:rsid w:val="00DC22D4"/>
    <w:rsid w:val="00DC4F4B"/>
    <w:rsid w:val="00DC539F"/>
    <w:rsid w:val="00DC6002"/>
    <w:rsid w:val="00DC6EED"/>
    <w:rsid w:val="00DD1B23"/>
    <w:rsid w:val="00DE2B85"/>
    <w:rsid w:val="00DE59B3"/>
    <w:rsid w:val="00DE796B"/>
    <w:rsid w:val="00DF610E"/>
    <w:rsid w:val="00DF74F1"/>
    <w:rsid w:val="00DF7E7B"/>
    <w:rsid w:val="00E01F48"/>
    <w:rsid w:val="00E03691"/>
    <w:rsid w:val="00E07492"/>
    <w:rsid w:val="00E07750"/>
    <w:rsid w:val="00E112CE"/>
    <w:rsid w:val="00E11910"/>
    <w:rsid w:val="00E13C15"/>
    <w:rsid w:val="00E14D85"/>
    <w:rsid w:val="00E156A8"/>
    <w:rsid w:val="00E156BC"/>
    <w:rsid w:val="00E24746"/>
    <w:rsid w:val="00E373FB"/>
    <w:rsid w:val="00E41C54"/>
    <w:rsid w:val="00E41FED"/>
    <w:rsid w:val="00E42C3F"/>
    <w:rsid w:val="00E43640"/>
    <w:rsid w:val="00E46204"/>
    <w:rsid w:val="00E520E6"/>
    <w:rsid w:val="00E606FA"/>
    <w:rsid w:val="00E60E1B"/>
    <w:rsid w:val="00E61BDA"/>
    <w:rsid w:val="00E70CA2"/>
    <w:rsid w:val="00E746F0"/>
    <w:rsid w:val="00E75030"/>
    <w:rsid w:val="00E75D6E"/>
    <w:rsid w:val="00E80416"/>
    <w:rsid w:val="00E80DEF"/>
    <w:rsid w:val="00E8549F"/>
    <w:rsid w:val="00E92BB7"/>
    <w:rsid w:val="00E94688"/>
    <w:rsid w:val="00EA3411"/>
    <w:rsid w:val="00EA4C32"/>
    <w:rsid w:val="00EB3264"/>
    <w:rsid w:val="00EB53BD"/>
    <w:rsid w:val="00EB5ADE"/>
    <w:rsid w:val="00EB5EAA"/>
    <w:rsid w:val="00EB6178"/>
    <w:rsid w:val="00EC07CB"/>
    <w:rsid w:val="00EC1ABA"/>
    <w:rsid w:val="00ED00FC"/>
    <w:rsid w:val="00ED22C7"/>
    <w:rsid w:val="00ED59D6"/>
    <w:rsid w:val="00EF1CEC"/>
    <w:rsid w:val="00EF2036"/>
    <w:rsid w:val="00EF31DB"/>
    <w:rsid w:val="00EF71DE"/>
    <w:rsid w:val="00EF7406"/>
    <w:rsid w:val="00F039D0"/>
    <w:rsid w:val="00F06D0A"/>
    <w:rsid w:val="00F11021"/>
    <w:rsid w:val="00F1276A"/>
    <w:rsid w:val="00F14865"/>
    <w:rsid w:val="00F1500B"/>
    <w:rsid w:val="00F2177E"/>
    <w:rsid w:val="00F30DC2"/>
    <w:rsid w:val="00F3440E"/>
    <w:rsid w:val="00F34F6E"/>
    <w:rsid w:val="00F356FA"/>
    <w:rsid w:val="00F36F12"/>
    <w:rsid w:val="00F37C2E"/>
    <w:rsid w:val="00F42A37"/>
    <w:rsid w:val="00F43C85"/>
    <w:rsid w:val="00F45AC6"/>
    <w:rsid w:val="00F47F9B"/>
    <w:rsid w:val="00F51064"/>
    <w:rsid w:val="00F520EB"/>
    <w:rsid w:val="00F53004"/>
    <w:rsid w:val="00F56973"/>
    <w:rsid w:val="00F57438"/>
    <w:rsid w:val="00F64979"/>
    <w:rsid w:val="00F659FF"/>
    <w:rsid w:val="00F65ABC"/>
    <w:rsid w:val="00F66D28"/>
    <w:rsid w:val="00F67CCB"/>
    <w:rsid w:val="00F7111A"/>
    <w:rsid w:val="00F735D0"/>
    <w:rsid w:val="00F74C98"/>
    <w:rsid w:val="00F75302"/>
    <w:rsid w:val="00F76845"/>
    <w:rsid w:val="00F76FD4"/>
    <w:rsid w:val="00F772C9"/>
    <w:rsid w:val="00F779A8"/>
    <w:rsid w:val="00F82C26"/>
    <w:rsid w:val="00F82E6D"/>
    <w:rsid w:val="00F83C0F"/>
    <w:rsid w:val="00F853AD"/>
    <w:rsid w:val="00F905B2"/>
    <w:rsid w:val="00F910D2"/>
    <w:rsid w:val="00F910E3"/>
    <w:rsid w:val="00F91414"/>
    <w:rsid w:val="00F94173"/>
    <w:rsid w:val="00F97FE3"/>
    <w:rsid w:val="00FA1478"/>
    <w:rsid w:val="00FA3F50"/>
    <w:rsid w:val="00FA7A6B"/>
    <w:rsid w:val="00FA7A9B"/>
    <w:rsid w:val="00FB10F5"/>
    <w:rsid w:val="00FB5E31"/>
    <w:rsid w:val="00FC2912"/>
    <w:rsid w:val="00FC4321"/>
    <w:rsid w:val="00FD17C6"/>
    <w:rsid w:val="00FE5AC9"/>
    <w:rsid w:val="00FE6407"/>
    <w:rsid w:val="00FE6DED"/>
    <w:rsid w:val="00FE7C1A"/>
    <w:rsid w:val="00FF2AFA"/>
    <w:rsid w:val="00FF6116"/>
    <w:rsid w:val="00FF65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9CD9B3"/>
  <w15:docId w15:val="{55DA16E2-91E4-43B5-AC4A-B44E44BCFF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3655"/>
    <w:pPr>
      <w:autoSpaceDE w:val="0"/>
      <w:autoSpaceDN w:val="0"/>
    </w:pPr>
  </w:style>
  <w:style w:type="paragraph" w:styleId="1">
    <w:name w:val="heading 1"/>
    <w:basedOn w:val="a"/>
    <w:next w:val="a"/>
    <w:link w:val="10"/>
    <w:uiPriority w:val="9"/>
    <w:qFormat/>
    <w:rsid w:val="00663655"/>
    <w:pPr>
      <w:keepNext/>
      <w:jc w:val="center"/>
      <w:outlineLvl w:val="0"/>
    </w:pPr>
    <w:rPr>
      <w:b/>
      <w:bCs/>
      <w:spacing w:val="48"/>
      <w:sz w:val="36"/>
    </w:rPr>
  </w:style>
  <w:style w:type="paragraph" w:styleId="2">
    <w:name w:val="heading 2"/>
    <w:basedOn w:val="a"/>
    <w:next w:val="a"/>
    <w:link w:val="20"/>
    <w:uiPriority w:val="9"/>
    <w:unhideWhenUsed/>
    <w:qFormat/>
    <w:rsid w:val="00D5454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qFormat/>
    <w:rsid w:val="00C15B9D"/>
    <w:pPr>
      <w:keepNext/>
      <w:autoSpaceDE/>
      <w:autoSpaceDN/>
      <w:ind w:left="-57" w:right="-57"/>
      <w:outlineLvl w:val="2"/>
    </w:pPr>
    <w:rPr>
      <w:spacing w:val="12"/>
      <w:sz w:val="24"/>
    </w:rPr>
  </w:style>
  <w:style w:type="paragraph" w:styleId="4">
    <w:name w:val="heading 4"/>
    <w:basedOn w:val="a"/>
    <w:next w:val="a"/>
    <w:link w:val="40"/>
    <w:uiPriority w:val="9"/>
    <w:semiHidden/>
    <w:unhideWhenUsed/>
    <w:qFormat/>
    <w:rsid w:val="00C15B9D"/>
    <w:pPr>
      <w:keepNext/>
      <w:keepLines/>
      <w:autoSpaceDE/>
      <w:autoSpaceDN/>
      <w:spacing w:before="240" w:after="40" w:line="259" w:lineRule="auto"/>
      <w:outlineLvl w:val="3"/>
    </w:pPr>
    <w:rPr>
      <w:rFonts w:ascii="Calibri" w:eastAsia="Calibri" w:hAnsi="Calibri" w:cs="Calibri"/>
      <w:b/>
      <w:sz w:val="24"/>
      <w:szCs w:val="24"/>
    </w:rPr>
  </w:style>
  <w:style w:type="paragraph" w:styleId="5">
    <w:name w:val="heading 5"/>
    <w:basedOn w:val="a"/>
    <w:next w:val="a"/>
    <w:link w:val="50"/>
    <w:uiPriority w:val="9"/>
    <w:semiHidden/>
    <w:unhideWhenUsed/>
    <w:qFormat/>
    <w:rsid w:val="00C15B9D"/>
    <w:pPr>
      <w:autoSpaceDE/>
      <w:autoSpaceDN/>
      <w:spacing w:before="240" w:after="60"/>
      <w:outlineLvl w:val="4"/>
    </w:pPr>
    <w:rPr>
      <w:rFonts w:ascii="Calibri" w:hAnsi="Calibri"/>
      <w:b/>
      <w:bCs/>
      <w:i/>
      <w:iCs/>
      <w:sz w:val="26"/>
      <w:szCs w:val="26"/>
    </w:rPr>
  </w:style>
  <w:style w:type="paragraph" w:styleId="6">
    <w:name w:val="heading 6"/>
    <w:basedOn w:val="a"/>
    <w:next w:val="a"/>
    <w:link w:val="60"/>
    <w:uiPriority w:val="9"/>
    <w:semiHidden/>
    <w:unhideWhenUsed/>
    <w:qFormat/>
    <w:rsid w:val="00C15B9D"/>
    <w:pPr>
      <w:autoSpaceDE/>
      <w:autoSpaceDN/>
      <w:spacing w:before="240" w:after="60"/>
      <w:outlineLvl w:val="5"/>
    </w:pPr>
    <w:rPr>
      <w:rFonts w:ascii="Calibri" w:hAnsi="Calibri"/>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аголовок 1"/>
    <w:basedOn w:val="a"/>
    <w:next w:val="a"/>
    <w:rsid w:val="00663655"/>
    <w:pPr>
      <w:keepNext/>
      <w:jc w:val="center"/>
      <w:outlineLvl w:val="0"/>
    </w:pPr>
    <w:rPr>
      <w:b/>
      <w:bCs/>
      <w:spacing w:val="60"/>
      <w:sz w:val="18"/>
      <w:szCs w:val="18"/>
    </w:rPr>
  </w:style>
  <w:style w:type="paragraph" w:customStyle="1" w:styleId="21">
    <w:name w:val="заголовок 2"/>
    <w:basedOn w:val="a"/>
    <w:next w:val="a"/>
    <w:rsid w:val="00663655"/>
    <w:pPr>
      <w:keepNext/>
      <w:jc w:val="center"/>
      <w:outlineLvl w:val="1"/>
    </w:pPr>
    <w:rPr>
      <w:b/>
      <w:bCs/>
      <w:spacing w:val="80"/>
      <w:sz w:val="28"/>
      <w:szCs w:val="28"/>
    </w:rPr>
  </w:style>
  <w:style w:type="character" w:customStyle="1" w:styleId="a3">
    <w:name w:val="Основной шрифт"/>
    <w:rsid w:val="00663655"/>
  </w:style>
  <w:style w:type="character" w:styleId="a4">
    <w:name w:val="Hyperlink"/>
    <w:basedOn w:val="a3"/>
    <w:uiPriority w:val="99"/>
    <w:rsid w:val="00663655"/>
    <w:rPr>
      <w:color w:val="0000FF"/>
      <w:u w:val="single"/>
    </w:rPr>
  </w:style>
  <w:style w:type="character" w:styleId="a5">
    <w:name w:val="FollowedHyperlink"/>
    <w:basedOn w:val="a3"/>
    <w:rsid w:val="00663655"/>
    <w:rPr>
      <w:color w:val="800080"/>
      <w:u w:val="single"/>
    </w:rPr>
  </w:style>
  <w:style w:type="paragraph" w:styleId="a6">
    <w:name w:val="List Paragraph"/>
    <w:basedOn w:val="a"/>
    <w:uiPriority w:val="34"/>
    <w:qFormat/>
    <w:rsid w:val="004B3EBE"/>
    <w:pPr>
      <w:ind w:left="720"/>
      <w:contextualSpacing/>
    </w:pPr>
  </w:style>
  <w:style w:type="paragraph" w:customStyle="1" w:styleId="a7">
    <w:name w:val="Прижатый влево"/>
    <w:basedOn w:val="a"/>
    <w:next w:val="a"/>
    <w:uiPriority w:val="99"/>
    <w:rsid w:val="004B3EBE"/>
    <w:pPr>
      <w:adjustRightInd w:val="0"/>
    </w:pPr>
    <w:rPr>
      <w:rFonts w:ascii="Arial" w:hAnsi="Arial" w:cs="Arial"/>
      <w:sz w:val="24"/>
      <w:szCs w:val="24"/>
    </w:rPr>
  </w:style>
  <w:style w:type="character" w:customStyle="1" w:styleId="a8">
    <w:name w:val="Гипертекстовая ссылка"/>
    <w:basedOn w:val="a0"/>
    <w:uiPriority w:val="99"/>
    <w:rsid w:val="004B3EBE"/>
    <w:rPr>
      <w:color w:val="106BBE"/>
    </w:rPr>
  </w:style>
  <w:style w:type="paragraph" w:styleId="a9">
    <w:name w:val="Body Text"/>
    <w:basedOn w:val="a"/>
    <w:link w:val="aa"/>
    <w:unhideWhenUsed/>
    <w:rsid w:val="007F7B0F"/>
    <w:pPr>
      <w:autoSpaceDE/>
      <w:autoSpaceDN/>
      <w:jc w:val="both"/>
    </w:pPr>
    <w:rPr>
      <w:sz w:val="26"/>
    </w:rPr>
  </w:style>
  <w:style w:type="character" w:customStyle="1" w:styleId="aa">
    <w:name w:val="Основной текст Знак"/>
    <w:basedOn w:val="a0"/>
    <w:link w:val="a9"/>
    <w:rsid w:val="007F7B0F"/>
    <w:rPr>
      <w:sz w:val="26"/>
    </w:rPr>
  </w:style>
  <w:style w:type="character" w:customStyle="1" w:styleId="ab">
    <w:name w:val="Цветовое выделение"/>
    <w:uiPriority w:val="99"/>
    <w:rsid w:val="00645697"/>
    <w:rPr>
      <w:b/>
      <w:bCs/>
      <w:color w:val="26282F"/>
      <w:sz w:val="26"/>
      <w:szCs w:val="26"/>
    </w:rPr>
  </w:style>
  <w:style w:type="paragraph" w:styleId="ac">
    <w:name w:val="Body Text Indent"/>
    <w:basedOn w:val="a"/>
    <w:link w:val="ad"/>
    <w:uiPriority w:val="99"/>
    <w:unhideWhenUsed/>
    <w:rsid w:val="002C671B"/>
    <w:pPr>
      <w:spacing w:after="120"/>
      <w:ind w:left="283"/>
    </w:pPr>
  </w:style>
  <w:style w:type="character" w:customStyle="1" w:styleId="ad">
    <w:name w:val="Основной текст с отступом Знак"/>
    <w:basedOn w:val="a0"/>
    <w:link w:val="ac"/>
    <w:uiPriority w:val="99"/>
    <w:rsid w:val="002C671B"/>
  </w:style>
  <w:style w:type="character" w:customStyle="1" w:styleId="10">
    <w:name w:val="Заголовок 1 Знак"/>
    <w:basedOn w:val="a0"/>
    <w:link w:val="1"/>
    <w:uiPriority w:val="9"/>
    <w:rsid w:val="00BF70DE"/>
    <w:rPr>
      <w:b/>
      <w:bCs/>
      <w:spacing w:val="48"/>
      <w:sz w:val="36"/>
    </w:rPr>
  </w:style>
  <w:style w:type="paragraph" w:customStyle="1" w:styleId="ae">
    <w:name w:val="Комментарий"/>
    <w:basedOn w:val="a"/>
    <w:next w:val="a"/>
    <w:uiPriority w:val="99"/>
    <w:rsid w:val="00826280"/>
    <w:pPr>
      <w:adjustRightInd w:val="0"/>
      <w:spacing w:before="75"/>
      <w:ind w:left="170"/>
      <w:jc w:val="both"/>
    </w:pPr>
    <w:rPr>
      <w:rFonts w:ascii="Arial" w:hAnsi="Arial" w:cs="Arial"/>
      <w:color w:val="353842"/>
      <w:sz w:val="24"/>
      <w:szCs w:val="24"/>
      <w:shd w:val="clear" w:color="auto" w:fill="F0F0F0"/>
    </w:rPr>
  </w:style>
  <w:style w:type="paragraph" w:customStyle="1" w:styleId="af">
    <w:name w:val="Информация об изменениях документа"/>
    <w:basedOn w:val="ae"/>
    <w:next w:val="a"/>
    <w:uiPriority w:val="99"/>
    <w:rsid w:val="00826280"/>
    <w:rPr>
      <w:i/>
      <w:iCs/>
    </w:rPr>
  </w:style>
  <w:style w:type="paragraph" w:customStyle="1" w:styleId="af0">
    <w:name w:val="Заголовок статьи"/>
    <w:basedOn w:val="a"/>
    <w:next w:val="a"/>
    <w:uiPriority w:val="99"/>
    <w:rsid w:val="00033E86"/>
    <w:pPr>
      <w:adjustRightInd w:val="0"/>
      <w:ind w:left="1612" w:hanging="892"/>
      <w:jc w:val="both"/>
    </w:pPr>
    <w:rPr>
      <w:rFonts w:ascii="Arial" w:hAnsi="Arial" w:cs="Arial"/>
      <w:sz w:val="24"/>
      <w:szCs w:val="24"/>
    </w:rPr>
  </w:style>
  <w:style w:type="paragraph" w:customStyle="1" w:styleId="af1">
    <w:name w:val="Таблицы (моноширинный)"/>
    <w:basedOn w:val="a"/>
    <w:next w:val="a"/>
    <w:uiPriority w:val="99"/>
    <w:rsid w:val="0012378C"/>
    <w:pPr>
      <w:adjustRightInd w:val="0"/>
    </w:pPr>
    <w:rPr>
      <w:rFonts w:ascii="Courier New" w:hAnsi="Courier New" w:cs="Courier New"/>
      <w:sz w:val="24"/>
      <w:szCs w:val="24"/>
    </w:rPr>
  </w:style>
  <w:style w:type="paragraph" w:customStyle="1" w:styleId="ConsPlusNormal">
    <w:name w:val="ConsPlusNormal"/>
    <w:rsid w:val="007C2CD0"/>
    <w:pPr>
      <w:autoSpaceDE w:val="0"/>
      <w:autoSpaceDN w:val="0"/>
      <w:adjustRightInd w:val="0"/>
    </w:pPr>
    <w:rPr>
      <w:rFonts w:ascii="Arial" w:hAnsi="Arial" w:cs="Arial"/>
    </w:rPr>
  </w:style>
  <w:style w:type="paragraph" w:styleId="af2">
    <w:name w:val="header"/>
    <w:basedOn w:val="a"/>
    <w:link w:val="af3"/>
    <w:uiPriority w:val="99"/>
    <w:unhideWhenUsed/>
    <w:rsid w:val="007C2CD0"/>
    <w:pPr>
      <w:tabs>
        <w:tab w:val="center" w:pos="4677"/>
        <w:tab w:val="right" w:pos="9355"/>
      </w:tabs>
    </w:pPr>
  </w:style>
  <w:style w:type="character" w:customStyle="1" w:styleId="af3">
    <w:name w:val="Верхний колонтитул Знак"/>
    <w:basedOn w:val="a0"/>
    <w:link w:val="af2"/>
    <w:uiPriority w:val="99"/>
    <w:rsid w:val="007C2CD0"/>
  </w:style>
  <w:style w:type="paragraph" w:styleId="af4">
    <w:name w:val="footer"/>
    <w:basedOn w:val="a"/>
    <w:link w:val="af5"/>
    <w:uiPriority w:val="99"/>
    <w:unhideWhenUsed/>
    <w:rsid w:val="007C2CD0"/>
    <w:pPr>
      <w:tabs>
        <w:tab w:val="center" w:pos="4677"/>
        <w:tab w:val="right" w:pos="9355"/>
      </w:tabs>
    </w:pPr>
  </w:style>
  <w:style w:type="character" w:customStyle="1" w:styleId="af5">
    <w:name w:val="Нижний колонтитул Знак"/>
    <w:basedOn w:val="a0"/>
    <w:link w:val="af4"/>
    <w:uiPriority w:val="99"/>
    <w:rsid w:val="007C2CD0"/>
  </w:style>
  <w:style w:type="paragraph" w:styleId="af6">
    <w:name w:val="Balloon Text"/>
    <w:basedOn w:val="a"/>
    <w:link w:val="af7"/>
    <w:uiPriority w:val="99"/>
    <w:unhideWhenUsed/>
    <w:rsid w:val="00A52F28"/>
    <w:rPr>
      <w:rFonts w:ascii="Tahoma" w:hAnsi="Tahoma" w:cs="Tahoma"/>
      <w:sz w:val="16"/>
      <w:szCs w:val="16"/>
    </w:rPr>
  </w:style>
  <w:style w:type="character" w:customStyle="1" w:styleId="af7">
    <w:name w:val="Текст выноски Знак"/>
    <w:basedOn w:val="a0"/>
    <w:link w:val="af6"/>
    <w:uiPriority w:val="99"/>
    <w:rsid w:val="00A52F28"/>
    <w:rPr>
      <w:rFonts w:ascii="Tahoma" w:hAnsi="Tahoma" w:cs="Tahoma"/>
      <w:sz w:val="16"/>
      <w:szCs w:val="16"/>
    </w:rPr>
  </w:style>
  <w:style w:type="character" w:customStyle="1" w:styleId="af8">
    <w:name w:val="Сравнение редакций. Добавленный фрагмент"/>
    <w:uiPriority w:val="99"/>
    <w:rsid w:val="001E6E38"/>
    <w:rPr>
      <w:color w:val="000000"/>
      <w:shd w:val="clear" w:color="auto" w:fill="C1D7FF"/>
    </w:rPr>
  </w:style>
  <w:style w:type="character" w:customStyle="1" w:styleId="af9">
    <w:name w:val="Сравнение редакций. Удаленный фрагмент"/>
    <w:uiPriority w:val="99"/>
    <w:rsid w:val="00653131"/>
    <w:rPr>
      <w:color w:val="000000"/>
      <w:shd w:val="clear" w:color="auto" w:fill="C4C413"/>
    </w:rPr>
  </w:style>
  <w:style w:type="character" w:customStyle="1" w:styleId="blk">
    <w:name w:val="blk"/>
    <w:basedOn w:val="a0"/>
    <w:rsid w:val="003A6432"/>
  </w:style>
  <w:style w:type="character" w:customStyle="1" w:styleId="20">
    <w:name w:val="Заголовок 2 Знак"/>
    <w:basedOn w:val="a0"/>
    <w:link w:val="2"/>
    <w:uiPriority w:val="9"/>
    <w:rsid w:val="00D5454D"/>
    <w:rPr>
      <w:rFonts w:asciiTheme="majorHAnsi" w:eastAsiaTheme="majorEastAsia" w:hAnsiTheme="majorHAnsi" w:cstheme="majorBidi"/>
      <w:color w:val="365F91" w:themeColor="accent1" w:themeShade="BF"/>
      <w:sz w:val="26"/>
      <w:szCs w:val="26"/>
    </w:rPr>
  </w:style>
  <w:style w:type="paragraph" w:customStyle="1" w:styleId="s1">
    <w:name w:val="s_1"/>
    <w:basedOn w:val="a"/>
    <w:rsid w:val="002B58BE"/>
    <w:pPr>
      <w:autoSpaceDE/>
      <w:autoSpaceDN/>
      <w:spacing w:before="100" w:beforeAutospacing="1" w:after="100" w:afterAutospacing="1"/>
    </w:pPr>
    <w:rPr>
      <w:sz w:val="24"/>
      <w:szCs w:val="24"/>
    </w:rPr>
  </w:style>
  <w:style w:type="character" w:styleId="afa">
    <w:name w:val="Emphasis"/>
    <w:basedOn w:val="a0"/>
    <w:uiPriority w:val="20"/>
    <w:qFormat/>
    <w:rsid w:val="006C0D2A"/>
    <w:rPr>
      <w:i/>
      <w:iCs/>
    </w:rPr>
  </w:style>
  <w:style w:type="paragraph" w:customStyle="1" w:styleId="s3">
    <w:name w:val="s_3"/>
    <w:basedOn w:val="a"/>
    <w:rsid w:val="00EB5ADE"/>
    <w:pPr>
      <w:autoSpaceDE/>
      <w:autoSpaceDN/>
      <w:spacing w:before="100" w:beforeAutospacing="1" w:after="100" w:afterAutospacing="1"/>
    </w:pPr>
    <w:rPr>
      <w:sz w:val="24"/>
      <w:szCs w:val="24"/>
    </w:rPr>
  </w:style>
  <w:style w:type="character" w:styleId="afb">
    <w:name w:val="line number"/>
    <w:basedOn w:val="a0"/>
    <w:uiPriority w:val="99"/>
    <w:semiHidden/>
    <w:unhideWhenUsed/>
    <w:rsid w:val="00EB5ADE"/>
  </w:style>
  <w:style w:type="paragraph" w:customStyle="1" w:styleId="s16">
    <w:name w:val="s_16"/>
    <w:basedOn w:val="a"/>
    <w:rsid w:val="00EB5ADE"/>
    <w:pPr>
      <w:autoSpaceDE/>
      <w:autoSpaceDN/>
      <w:spacing w:before="100" w:beforeAutospacing="1" w:after="100" w:afterAutospacing="1"/>
    </w:pPr>
    <w:rPr>
      <w:sz w:val="24"/>
      <w:szCs w:val="24"/>
    </w:rPr>
  </w:style>
  <w:style w:type="character" w:styleId="afc">
    <w:name w:val="Strong"/>
    <w:basedOn w:val="a0"/>
    <w:uiPriority w:val="22"/>
    <w:qFormat/>
    <w:rsid w:val="00136DA7"/>
    <w:rPr>
      <w:b/>
      <w:bCs/>
    </w:rPr>
  </w:style>
  <w:style w:type="paragraph" w:styleId="afd">
    <w:name w:val="No Spacing"/>
    <w:uiPriority w:val="1"/>
    <w:qFormat/>
    <w:rsid w:val="00C84907"/>
    <w:rPr>
      <w:rFonts w:asciiTheme="minorHAnsi" w:eastAsiaTheme="minorHAnsi" w:hAnsiTheme="minorHAnsi" w:cstheme="minorBidi"/>
      <w:sz w:val="22"/>
      <w:szCs w:val="22"/>
      <w:lang w:eastAsia="en-US"/>
    </w:rPr>
  </w:style>
  <w:style w:type="table" w:styleId="afe">
    <w:name w:val="Table Grid"/>
    <w:basedOn w:val="a1"/>
    <w:uiPriority w:val="39"/>
    <w:rsid w:val="005722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pty">
    <w:name w:val="empty"/>
    <w:basedOn w:val="a"/>
    <w:rsid w:val="00C15B9D"/>
    <w:pPr>
      <w:autoSpaceDE/>
      <w:autoSpaceDN/>
      <w:spacing w:before="100" w:beforeAutospacing="1" w:after="100" w:afterAutospacing="1"/>
    </w:pPr>
    <w:rPr>
      <w:sz w:val="24"/>
      <w:szCs w:val="24"/>
    </w:rPr>
  </w:style>
  <w:style w:type="character" w:customStyle="1" w:styleId="30">
    <w:name w:val="Заголовок 3 Знак"/>
    <w:basedOn w:val="a0"/>
    <w:link w:val="3"/>
    <w:uiPriority w:val="9"/>
    <w:rsid w:val="00C15B9D"/>
    <w:rPr>
      <w:spacing w:val="12"/>
      <w:sz w:val="24"/>
    </w:rPr>
  </w:style>
  <w:style w:type="character" w:customStyle="1" w:styleId="40">
    <w:name w:val="Заголовок 4 Знак"/>
    <w:basedOn w:val="a0"/>
    <w:link w:val="4"/>
    <w:uiPriority w:val="9"/>
    <w:semiHidden/>
    <w:rsid w:val="00C15B9D"/>
    <w:rPr>
      <w:rFonts w:ascii="Calibri" w:eastAsia="Calibri" w:hAnsi="Calibri" w:cs="Calibri"/>
      <w:b/>
      <w:sz w:val="24"/>
      <w:szCs w:val="24"/>
    </w:rPr>
  </w:style>
  <w:style w:type="character" w:customStyle="1" w:styleId="50">
    <w:name w:val="Заголовок 5 Знак"/>
    <w:basedOn w:val="a0"/>
    <w:link w:val="5"/>
    <w:uiPriority w:val="9"/>
    <w:semiHidden/>
    <w:rsid w:val="00C15B9D"/>
    <w:rPr>
      <w:rFonts w:ascii="Calibri" w:hAnsi="Calibri"/>
      <w:b/>
      <w:bCs/>
      <w:i/>
      <w:iCs/>
      <w:sz w:val="26"/>
      <w:szCs w:val="26"/>
    </w:rPr>
  </w:style>
  <w:style w:type="character" w:customStyle="1" w:styleId="60">
    <w:name w:val="Заголовок 6 Знак"/>
    <w:basedOn w:val="a0"/>
    <w:link w:val="6"/>
    <w:uiPriority w:val="9"/>
    <w:semiHidden/>
    <w:rsid w:val="00C15B9D"/>
    <w:rPr>
      <w:rFonts w:ascii="Calibri" w:hAnsi="Calibri"/>
      <w:b/>
      <w:bCs/>
      <w:sz w:val="22"/>
      <w:szCs w:val="22"/>
    </w:rPr>
  </w:style>
  <w:style w:type="paragraph" w:customStyle="1" w:styleId="CharChar">
    <w:name w:val="Char Char"/>
    <w:basedOn w:val="a"/>
    <w:rsid w:val="00C15B9D"/>
    <w:pPr>
      <w:autoSpaceDE/>
      <w:autoSpaceDN/>
      <w:spacing w:after="160" w:line="240" w:lineRule="exact"/>
    </w:pPr>
    <w:rPr>
      <w:rFonts w:ascii="Verdana" w:hAnsi="Verdana"/>
      <w:lang w:val="en-US" w:eastAsia="en-US"/>
    </w:rPr>
  </w:style>
  <w:style w:type="character" w:customStyle="1" w:styleId="3pt">
    <w:name w:val="Основной текст + Интервал 3 pt"/>
    <w:basedOn w:val="a0"/>
    <w:rsid w:val="00C15B9D"/>
    <w:rPr>
      <w:rFonts w:ascii="Times New Roman" w:hAnsi="Times New Roman" w:cs="Times New Roman"/>
      <w:spacing w:val="60"/>
      <w:sz w:val="26"/>
      <w:szCs w:val="26"/>
    </w:rPr>
  </w:style>
  <w:style w:type="character" w:styleId="aff">
    <w:name w:val="page number"/>
    <w:basedOn w:val="a0"/>
    <w:rsid w:val="00C15B9D"/>
  </w:style>
  <w:style w:type="paragraph" w:styleId="aff0">
    <w:name w:val="Plain Text"/>
    <w:basedOn w:val="a"/>
    <w:link w:val="aff1"/>
    <w:rsid w:val="00C15B9D"/>
    <w:pPr>
      <w:autoSpaceDE/>
      <w:autoSpaceDN/>
    </w:pPr>
    <w:rPr>
      <w:rFonts w:ascii="Courier New" w:hAnsi="Courier New"/>
    </w:rPr>
  </w:style>
  <w:style w:type="character" w:customStyle="1" w:styleId="aff1">
    <w:name w:val="Текст Знак"/>
    <w:basedOn w:val="a0"/>
    <w:link w:val="aff0"/>
    <w:rsid w:val="00C15B9D"/>
    <w:rPr>
      <w:rFonts w:ascii="Courier New" w:hAnsi="Courier New"/>
    </w:rPr>
  </w:style>
  <w:style w:type="paragraph" w:customStyle="1" w:styleId="ConsPlusTitle">
    <w:name w:val="ConsPlusTitle"/>
    <w:uiPriority w:val="99"/>
    <w:rsid w:val="00C15B9D"/>
    <w:pPr>
      <w:autoSpaceDE w:val="0"/>
      <w:autoSpaceDN w:val="0"/>
      <w:adjustRightInd w:val="0"/>
    </w:pPr>
    <w:rPr>
      <w:b/>
      <w:bCs/>
      <w:sz w:val="26"/>
      <w:szCs w:val="26"/>
    </w:rPr>
  </w:style>
  <w:style w:type="paragraph" w:styleId="31">
    <w:name w:val="Body Text 3"/>
    <w:basedOn w:val="a"/>
    <w:link w:val="32"/>
    <w:rsid w:val="00C15B9D"/>
    <w:pPr>
      <w:autoSpaceDE/>
      <w:autoSpaceDN/>
      <w:spacing w:after="120"/>
    </w:pPr>
    <w:rPr>
      <w:sz w:val="16"/>
      <w:szCs w:val="16"/>
    </w:rPr>
  </w:style>
  <w:style w:type="character" w:customStyle="1" w:styleId="32">
    <w:name w:val="Основной текст 3 Знак"/>
    <w:basedOn w:val="a0"/>
    <w:link w:val="31"/>
    <w:rsid w:val="00C15B9D"/>
    <w:rPr>
      <w:sz w:val="16"/>
      <w:szCs w:val="16"/>
    </w:rPr>
  </w:style>
  <w:style w:type="paragraph" w:customStyle="1" w:styleId="ConsPlusNonformat">
    <w:name w:val="ConsPlusNonformat"/>
    <w:uiPriority w:val="99"/>
    <w:rsid w:val="00C15B9D"/>
    <w:pPr>
      <w:widowControl w:val="0"/>
      <w:autoSpaceDE w:val="0"/>
      <w:autoSpaceDN w:val="0"/>
      <w:adjustRightInd w:val="0"/>
    </w:pPr>
    <w:rPr>
      <w:rFonts w:ascii="Courier New" w:hAnsi="Courier New" w:cs="Courier New"/>
    </w:rPr>
  </w:style>
  <w:style w:type="paragraph" w:customStyle="1" w:styleId="consplusnonformat0">
    <w:name w:val="consplusnonformat"/>
    <w:rsid w:val="00C15B9D"/>
    <w:pPr>
      <w:widowControl w:val="0"/>
      <w:autoSpaceDE w:val="0"/>
      <w:autoSpaceDN w:val="0"/>
      <w:adjustRightInd w:val="0"/>
    </w:pPr>
    <w:rPr>
      <w:rFonts w:ascii="Courier New" w:hAnsi="Courier New"/>
    </w:rPr>
  </w:style>
  <w:style w:type="paragraph" w:styleId="aff2">
    <w:name w:val="Normal (Web)"/>
    <w:basedOn w:val="a"/>
    <w:uiPriority w:val="99"/>
    <w:rsid w:val="00C15B9D"/>
    <w:pPr>
      <w:autoSpaceDE/>
      <w:autoSpaceDN/>
      <w:spacing w:before="100" w:beforeAutospacing="1" w:after="100" w:afterAutospacing="1"/>
    </w:pPr>
    <w:rPr>
      <w:sz w:val="24"/>
      <w:szCs w:val="24"/>
    </w:rPr>
  </w:style>
  <w:style w:type="numbering" w:customStyle="1" w:styleId="12">
    <w:name w:val="Нет списка1"/>
    <w:next w:val="a2"/>
    <w:uiPriority w:val="99"/>
    <w:semiHidden/>
    <w:unhideWhenUsed/>
    <w:rsid w:val="00C15B9D"/>
  </w:style>
  <w:style w:type="paragraph" w:customStyle="1" w:styleId="aff3">
    <w:name w:val="Текст информации об изменениях"/>
    <w:basedOn w:val="a"/>
    <w:next w:val="a"/>
    <w:uiPriority w:val="99"/>
    <w:rsid w:val="00C15B9D"/>
    <w:pPr>
      <w:widowControl w:val="0"/>
      <w:adjustRightInd w:val="0"/>
      <w:ind w:firstLine="720"/>
      <w:jc w:val="both"/>
    </w:pPr>
    <w:rPr>
      <w:rFonts w:ascii="Arial" w:eastAsiaTheme="minorEastAsia" w:hAnsi="Arial" w:cs="Arial"/>
      <w:color w:val="353842"/>
      <w:sz w:val="18"/>
      <w:szCs w:val="18"/>
    </w:rPr>
  </w:style>
  <w:style w:type="paragraph" w:customStyle="1" w:styleId="aff4">
    <w:name w:val="Информация об изменениях"/>
    <w:basedOn w:val="aff3"/>
    <w:next w:val="a"/>
    <w:uiPriority w:val="99"/>
    <w:rsid w:val="00C15B9D"/>
    <w:pPr>
      <w:spacing w:before="180"/>
      <w:ind w:left="360" w:right="360" w:firstLine="0"/>
    </w:pPr>
    <w:rPr>
      <w:shd w:val="clear" w:color="auto" w:fill="EAEFED"/>
    </w:rPr>
  </w:style>
  <w:style w:type="paragraph" w:customStyle="1" w:styleId="aff5">
    <w:name w:val="Текст (справка)"/>
    <w:basedOn w:val="a"/>
    <w:next w:val="a"/>
    <w:uiPriority w:val="99"/>
    <w:rsid w:val="00C15B9D"/>
    <w:pPr>
      <w:widowControl w:val="0"/>
      <w:adjustRightInd w:val="0"/>
      <w:ind w:left="170" w:right="170"/>
    </w:pPr>
    <w:rPr>
      <w:rFonts w:ascii="Arial" w:eastAsiaTheme="minorEastAsia" w:hAnsi="Arial" w:cs="Arial"/>
      <w:sz w:val="24"/>
      <w:szCs w:val="24"/>
    </w:rPr>
  </w:style>
  <w:style w:type="paragraph" w:customStyle="1" w:styleId="aff6">
    <w:name w:val="Нормальный (таблица)"/>
    <w:basedOn w:val="a"/>
    <w:next w:val="a"/>
    <w:uiPriority w:val="99"/>
    <w:rsid w:val="00C15B9D"/>
    <w:pPr>
      <w:widowControl w:val="0"/>
      <w:adjustRightInd w:val="0"/>
      <w:jc w:val="both"/>
    </w:pPr>
    <w:rPr>
      <w:rFonts w:ascii="Arial" w:eastAsiaTheme="minorEastAsia" w:hAnsi="Arial" w:cs="Arial"/>
      <w:sz w:val="24"/>
      <w:szCs w:val="24"/>
    </w:rPr>
  </w:style>
  <w:style w:type="paragraph" w:customStyle="1" w:styleId="aff7">
    <w:name w:val="Подзаголовок для информации об изменениях"/>
    <w:basedOn w:val="aff3"/>
    <w:next w:val="a"/>
    <w:uiPriority w:val="99"/>
    <w:rsid w:val="00C15B9D"/>
    <w:rPr>
      <w:b/>
      <w:bCs/>
    </w:rPr>
  </w:style>
  <w:style w:type="character" w:customStyle="1" w:styleId="aff8">
    <w:name w:val="Цветовое выделение для Текст"/>
    <w:uiPriority w:val="99"/>
    <w:rsid w:val="00C15B9D"/>
  </w:style>
  <w:style w:type="paragraph" w:customStyle="1" w:styleId="Default">
    <w:name w:val="Default"/>
    <w:rsid w:val="00C15B9D"/>
    <w:pPr>
      <w:autoSpaceDE w:val="0"/>
      <w:autoSpaceDN w:val="0"/>
      <w:adjustRightInd w:val="0"/>
    </w:pPr>
    <w:rPr>
      <w:rFonts w:eastAsiaTheme="minorEastAsia"/>
      <w:color w:val="000000"/>
      <w:sz w:val="24"/>
      <w:szCs w:val="24"/>
    </w:rPr>
  </w:style>
  <w:style w:type="paragraph" w:styleId="22">
    <w:name w:val="Body Text 2"/>
    <w:basedOn w:val="a"/>
    <w:link w:val="23"/>
    <w:rsid w:val="00C15B9D"/>
    <w:pPr>
      <w:autoSpaceDE/>
      <w:autoSpaceDN/>
      <w:jc w:val="both"/>
    </w:pPr>
    <w:rPr>
      <w:szCs w:val="24"/>
    </w:rPr>
  </w:style>
  <w:style w:type="character" w:customStyle="1" w:styleId="23">
    <w:name w:val="Основной текст 2 Знак"/>
    <w:basedOn w:val="a0"/>
    <w:link w:val="22"/>
    <w:rsid w:val="00C15B9D"/>
    <w:rPr>
      <w:szCs w:val="24"/>
    </w:rPr>
  </w:style>
  <w:style w:type="paragraph" w:customStyle="1" w:styleId="aff9">
    <w:name w:val="Абзац"/>
    <w:basedOn w:val="a"/>
    <w:link w:val="affa"/>
    <w:qFormat/>
    <w:rsid w:val="00C15B9D"/>
    <w:pPr>
      <w:autoSpaceDE/>
      <w:autoSpaceDN/>
      <w:spacing w:before="120" w:after="60"/>
      <w:ind w:firstLine="567"/>
      <w:jc w:val="both"/>
    </w:pPr>
    <w:rPr>
      <w:sz w:val="24"/>
      <w:szCs w:val="24"/>
    </w:rPr>
  </w:style>
  <w:style w:type="character" w:customStyle="1" w:styleId="affa">
    <w:name w:val="Абзац Знак"/>
    <w:link w:val="aff9"/>
    <w:rsid w:val="00C15B9D"/>
    <w:rPr>
      <w:sz w:val="24"/>
      <w:szCs w:val="24"/>
    </w:rPr>
  </w:style>
  <w:style w:type="table" w:customStyle="1" w:styleId="13">
    <w:name w:val="Сетка таблицы1"/>
    <w:basedOn w:val="a1"/>
    <w:next w:val="afe"/>
    <w:rsid w:val="00C15B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rsid w:val="00C15B9D"/>
    <w:pPr>
      <w:autoSpaceDE/>
      <w:autoSpaceDN/>
      <w:spacing w:before="100" w:beforeAutospacing="1" w:after="100" w:afterAutospacing="1"/>
    </w:pPr>
    <w:rPr>
      <w:sz w:val="24"/>
      <w:szCs w:val="24"/>
    </w:rPr>
  </w:style>
  <w:style w:type="character" w:customStyle="1" w:styleId="entry">
    <w:name w:val="entry"/>
    <w:basedOn w:val="a0"/>
    <w:rsid w:val="00C15B9D"/>
  </w:style>
  <w:style w:type="paragraph" w:customStyle="1" w:styleId="s15">
    <w:name w:val="s_15"/>
    <w:basedOn w:val="a"/>
    <w:rsid w:val="00C15B9D"/>
    <w:pPr>
      <w:autoSpaceDE/>
      <w:autoSpaceDN/>
      <w:spacing w:before="100" w:beforeAutospacing="1" w:after="100" w:afterAutospacing="1"/>
    </w:pPr>
    <w:rPr>
      <w:sz w:val="24"/>
      <w:szCs w:val="24"/>
    </w:rPr>
  </w:style>
  <w:style w:type="character" w:customStyle="1" w:styleId="s10">
    <w:name w:val="s_10"/>
    <w:basedOn w:val="a0"/>
    <w:rsid w:val="00C15B9D"/>
  </w:style>
  <w:style w:type="paragraph" w:customStyle="1" w:styleId="s22">
    <w:name w:val="s_22"/>
    <w:basedOn w:val="a"/>
    <w:rsid w:val="00C15B9D"/>
    <w:pPr>
      <w:autoSpaceDE/>
      <w:autoSpaceDN/>
      <w:spacing w:before="100" w:beforeAutospacing="1" w:after="100" w:afterAutospacing="1"/>
    </w:pPr>
    <w:rPr>
      <w:sz w:val="24"/>
      <w:szCs w:val="24"/>
    </w:rPr>
  </w:style>
  <w:style w:type="paragraph" w:styleId="affb">
    <w:name w:val="footnote text"/>
    <w:basedOn w:val="a"/>
    <w:link w:val="affc"/>
    <w:rsid w:val="00C15B9D"/>
  </w:style>
  <w:style w:type="character" w:customStyle="1" w:styleId="affc">
    <w:name w:val="Текст сноски Знак"/>
    <w:basedOn w:val="a0"/>
    <w:link w:val="affb"/>
    <w:rsid w:val="00C15B9D"/>
  </w:style>
  <w:style w:type="character" w:styleId="affd">
    <w:name w:val="footnote reference"/>
    <w:rsid w:val="00C15B9D"/>
    <w:rPr>
      <w:vertAlign w:val="superscript"/>
    </w:rPr>
  </w:style>
  <w:style w:type="character" w:customStyle="1" w:styleId="highlightsearch">
    <w:name w:val="highlightsearch"/>
    <w:basedOn w:val="a0"/>
    <w:rsid w:val="00C15B9D"/>
  </w:style>
  <w:style w:type="character" w:styleId="affe">
    <w:name w:val="annotation reference"/>
    <w:uiPriority w:val="99"/>
    <w:rsid w:val="00C15B9D"/>
    <w:rPr>
      <w:sz w:val="16"/>
      <w:szCs w:val="16"/>
    </w:rPr>
  </w:style>
  <w:style w:type="paragraph" w:styleId="afff">
    <w:name w:val="annotation text"/>
    <w:basedOn w:val="a"/>
    <w:link w:val="afff0"/>
    <w:uiPriority w:val="99"/>
    <w:rsid w:val="00C15B9D"/>
  </w:style>
  <w:style w:type="character" w:customStyle="1" w:styleId="afff0">
    <w:name w:val="Текст примечания Знак"/>
    <w:basedOn w:val="a0"/>
    <w:link w:val="afff"/>
    <w:uiPriority w:val="99"/>
    <w:rsid w:val="00C15B9D"/>
  </w:style>
  <w:style w:type="paragraph" w:styleId="afff1">
    <w:name w:val="annotation subject"/>
    <w:basedOn w:val="afff"/>
    <w:next w:val="afff"/>
    <w:link w:val="afff2"/>
    <w:uiPriority w:val="99"/>
    <w:rsid w:val="00C15B9D"/>
    <w:rPr>
      <w:b/>
      <w:bCs/>
    </w:rPr>
  </w:style>
  <w:style w:type="character" w:customStyle="1" w:styleId="afff2">
    <w:name w:val="Тема примечания Знак"/>
    <w:basedOn w:val="afff0"/>
    <w:link w:val="afff1"/>
    <w:uiPriority w:val="99"/>
    <w:rsid w:val="00C15B9D"/>
    <w:rPr>
      <w:b/>
      <w:bCs/>
    </w:rPr>
  </w:style>
  <w:style w:type="paragraph" w:styleId="HTML">
    <w:name w:val="HTML Preformatted"/>
    <w:basedOn w:val="a"/>
    <w:link w:val="HTML0"/>
    <w:uiPriority w:val="99"/>
    <w:unhideWhenUsed/>
    <w:rsid w:val="00C15B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rPr>
  </w:style>
  <w:style w:type="character" w:customStyle="1" w:styleId="HTML0">
    <w:name w:val="Стандартный HTML Знак"/>
    <w:basedOn w:val="a0"/>
    <w:link w:val="HTML"/>
    <w:uiPriority w:val="99"/>
    <w:rsid w:val="00C15B9D"/>
    <w:rPr>
      <w:rFonts w:ascii="Courier New" w:hAnsi="Courier New" w:cs="Courier New"/>
    </w:rPr>
  </w:style>
  <w:style w:type="character" w:customStyle="1" w:styleId="14">
    <w:name w:val="Неразрешенное упоминание1"/>
    <w:basedOn w:val="a0"/>
    <w:uiPriority w:val="99"/>
    <w:semiHidden/>
    <w:unhideWhenUsed/>
    <w:rsid w:val="00C15B9D"/>
    <w:rPr>
      <w:color w:val="605E5C"/>
      <w:shd w:val="clear" w:color="auto" w:fill="E1DFDD"/>
    </w:rPr>
  </w:style>
  <w:style w:type="table" w:customStyle="1" w:styleId="TableNormal">
    <w:name w:val="Table Normal"/>
    <w:rsid w:val="00C15B9D"/>
    <w:pPr>
      <w:spacing w:after="160" w:line="259" w:lineRule="auto"/>
    </w:pPr>
    <w:rPr>
      <w:rFonts w:ascii="Calibri" w:eastAsia="Calibri" w:hAnsi="Calibri" w:cs="Calibri"/>
      <w:sz w:val="22"/>
      <w:szCs w:val="22"/>
    </w:rPr>
    <w:tblPr>
      <w:tblCellMar>
        <w:top w:w="0" w:type="dxa"/>
        <w:left w:w="0" w:type="dxa"/>
        <w:bottom w:w="0" w:type="dxa"/>
        <w:right w:w="0" w:type="dxa"/>
      </w:tblCellMar>
    </w:tblPr>
  </w:style>
  <w:style w:type="paragraph" w:styleId="afff3">
    <w:name w:val="Title"/>
    <w:basedOn w:val="a"/>
    <w:next w:val="a"/>
    <w:link w:val="afff4"/>
    <w:uiPriority w:val="10"/>
    <w:qFormat/>
    <w:rsid w:val="00C15B9D"/>
    <w:pPr>
      <w:keepNext/>
      <w:keepLines/>
      <w:autoSpaceDE/>
      <w:autoSpaceDN/>
      <w:spacing w:before="480" w:after="120" w:line="259" w:lineRule="auto"/>
    </w:pPr>
    <w:rPr>
      <w:rFonts w:ascii="Calibri" w:eastAsia="Calibri" w:hAnsi="Calibri" w:cs="Calibri"/>
      <w:b/>
      <w:sz w:val="72"/>
      <w:szCs w:val="72"/>
    </w:rPr>
  </w:style>
  <w:style w:type="character" w:customStyle="1" w:styleId="afff4">
    <w:name w:val="Заголовок Знак"/>
    <w:basedOn w:val="a0"/>
    <w:link w:val="afff3"/>
    <w:uiPriority w:val="10"/>
    <w:rsid w:val="00C15B9D"/>
    <w:rPr>
      <w:rFonts w:ascii="Calibri" w:eastAsia="Calibri" w:hAnsi="Calibri" w:cs="Calibri"/>
      <w:b/>
      <w:sz w:val="72"/>
      <w:szCs w:val="72"/>
    </w:rPr>
  </w:style>
  <w:style w:type="paragraph" w:styleId="afff5">
    <w:name w:val="Subtitle"/>
    <w:basedOn w:val="a"/>
    <w:next w:val="a"/>
    <w:link w:val="afff6"/>
    <w:uiPriority w:val="11"/>
    <w:qFormat/>
    <w:rsid w:val="00C15B9D"/>
    <w:pPr>
      <w:keepNext/>
      <w:keepLines/>
      <w:autoSpaceDE/>
      <w:autoSpaceDN/>
      <w:spacing w:before="360" w:after="80" w:line="259" w:lineRule="auto"/>
    </w:pPr>
    <w:rPr>
      <w:rFonts w:ascii="Georgia" w:eastAsia="Georgia" w:hAnsi="Georgia" w:cs="Georgia"/>
      <w:i/>
      <w:color w:val="666666"/>
      <w:sz w:val="48"/>
      <w:szCs w:val="48"/>
    </w:rPr>
  </w:style>
  <w:style w:type="character" w:customStyle="1" w:styleId="afff6">
    <w:name w:val="Подзаголовок Знак"/>
    <w:basedOn w:val="a0"/>
    <w:link w:val="afff5"/>
    <w:uiPriority w:val="11"/>
    <w:rsid w:val="00C15B9D"/>
    <w:rPr>
      <w:rFonts w:ascii="Georgia" w:eastAsia="Georgia" w:hAnsi="Georgia" w:cs="Georgia"/>
      <w:i/>
      <w:color w:val="666666"/>
      <w:sz w:val="48"/>
      <w:szCs w:val="48"/>
    </w:rPr>
  </w:style>
  <w:style w:type="paragraph" w:customStyle="1" w:styleId="TableParagraph">
    <w:name w:val="Table Paragraph"/>
    <w:basedOn w:val="a"/>
    <w:uiPriority w:val="1"/>
    <w:qFormat/>
    <w:rsid w:val="005F0ABA"/>
    <w:pPr>
      <w:widowControl w:val="0"/>
      <w:ind w:left="108"/>
    </w:pPr>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5693822">
      <w:bodyDiv w:val="1"/>
      <w:marLeft w:val="0"/>
      <w:marRight w:val="0"/>
      <w:marTop w:val="0"/>
      <w:marBottom w:val="0"/>
      <w:divBdr>
        <w:top w:val="none" w:sz="0" w:space="0" w:color="auto"/>
        <w:left w:val="none" w:sz="0" w:space="0" w:color="auto"/>
        <w:bottom w:val="none" w:sz="0" w:space="0" w:color="auto"/>
        <w:right w:val="none" w:sz="0" w:space="0" w:color="auto"/>
      </w:divBdr>
    </w:div>
    <w:div w:id="564991977">
      <w:bodyDiv w:val="1"/>
      <w:marLeft w:val="0"/>
      <w:marRight w:val="0"/>
      <w:marTop w:val="0"/>
      <w:marBottom w:val="0"/>
      <w:divBdr>
        <w:top w:val="none" w:sz="0" w:space="0" w:color="auto"/>
        <w:left w:val="none" w:sz="0" w:space="0" w:color="auto"/>
        <w:bottom w:val="none" w:sz="0" w:space="0" w:color="auto"/>
        <w:right w:val="none" w:sz="0" w:space="0" w:color="auto"/>
      </w:divBdr>
    </w:div>
    <w:div w:id="858276370">
      <w:bodyDiv w:val="1"/>
      <w:marLeft w:val="0"/>
      <w:marRight w:val="0"/>
      <w:marTop w:val="0"/>
      <w:marBottom w:val="0"/>
      <w:divBdr>
        <w:top w:val="none" w:sz="0" w:space="0" w:color="auto"/>
        <w:left w:val="none" w:sz="0" w:space="0" w:color="auto"/>
        <w:bottom w:val="none" w:sz="0" w:space="0" w:color="auto"/>
        <w:right w:val="none" w:sz="0" w:space="0" w:color="auto"/>
      </w:divBdr>
    </w:div>
    <w:div w:id="1091437684">
      <w:bodyDiv w:val="1"/>
      <w:marLeft w:val="0"/>
      <w:marRight w:val="0"/>
      <w:marTop w:val="0"/>
      <w:marBottom w:val="0"/>
      <w:divBdr>
        <w:top w:val="none" w:sz="0" w:space="0" w:color="auto"/>
        <w:left w:val="none" w:sz="0" w:space="0" w:color="auto"/>
        <w:bottom w:val="none" w:sz="0" w:space="0" w:color="auto"/>
        <w:right w:val="none" w:sz="0" w:space="0" w:color="auto"/>
      </w:divBdr>
    </w:div>
    <w:div w:id="1329401860">
      <w:bodyDiv w:val="1"/>
      <w:marLeft w:val="0"/>
      <w:marRight w:val="0"/>
      <w:marTop w:val="0"/>
      <w:marBottom w:val="0"/>
      <w:divBdr>
        <w:top w:val="none" w:sz="0" w:space="0" w:color="auto"/>
        <w:left w:val="none" w:sz="0" w:space="0" w:color="auto"/>
        <w:bottom w:val="none" w:sz="0" w:space="0" w:color="auto"/>
        <w:right w:val="none" w:sz="0" w:space="0" w:color="auto"/>
      </w:divBdr>
    </w:div>
    <w:div w:id="2094474784">
      <w:bodyDiv w:val="1"/>
      <w:marLeft w:val="0"/>
      <w:marRight w:val="0"/>
      <w:marTop w:val="0"/>
      <w:marBottom w:val="0"/>
      <w:divBdr>
        <w:top w:val="none" w:sz="0" w:space="0" w:color="auto"/>
        <w:left w:val="none" w:sz="0" w:space="0" w:color="auto"/>
        <w:bottom w:val="none" w:sz="0" w:space="0" w:color="auto"/>
        <w:right w:val="none" w:sz="0" w:space="0" w:color="auto"/>
      </w:divBdr>
    </w:div>
    <w:div w:id="2099709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nternet.garant.ru/" TargetMode="External"/><Relationship Id="rId18" Type="http://schemas.openxmlformats.org/officeDocument/2006/relationships/hyperlink" Target="https://internet.garant.ru/" TargetMode="External"/><Relationship Id="rId26" Type="http://schemas.openxmlformats.org/officeDocument/2006/relationships/hyperlink" Target="https://internet.garant.ru/" TargetMode="External"/><Relationship Id="rId3" Type="http://schemas.openxmlformats.org/officeDocument/2006/relationships/styles" Target="styles.xml"/><Relationship Id="rId21" Type="http://schemas.openxmlformats.org/officeDocument/2006/relationships/hyperlink" Target="https://internet.garant.ru/" TargetMode="Externa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https://internet.garant.ru/" TargetMode="External"/><Relationship Id="rId25" Type="http://schemas.openxmlformats.org/officeDocument/2006/relationships/hyperlink" Target="https://internet.garant.ru/"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internet.garant.ru/" TargetMode="External"/><Relationship Id="rId20" Type="http://schemas.openxmlformats.org/officeDocument/2006/relationships/hyperlink" Target="https://internet.garant.ru/" TargetMode="External"/><Relationship Id="rId29"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yperlink" Target="https://internet.garant.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internet.garant.ru/" TargetMode="External"/><Relationship Id="rId23" Type="http://schemas.openxmlformats.org/officeDocument/2006/relationships/hyperlink" Target="https://internet.garant.ru/" TargetMode="External"/><Relationship Id="rId28" Type="http://schemas.openxmlformats.org/officeDocument/2006/relationships/hyperlink" Target="https://internet.garant.ru/" TargetMode="External"/><Relationship Id="rId10" Type="http://schemas.openxmlformats.org/officeDocument/2006/relationships/hyperlink" Target="https://internet.garant.ru/" TargetMode="External"/><Relationship Id="rId19" Type="http://schemas.openxmlformats.org/officeDocument/2006/relationships/hyperlink" Target="https://internet.garant.ru/" TargetMode="External"/><Relationship Id="rId31"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s://internet.garant.ru/" TargetMode="External"/><Relationship Id="rId14" Type="http://schemas.openxmlformats.org/officeDocument/2006/relationships/hyperlink" Target="https://internet.garant.ru/" TargetMode="External"/><Relationship Id="rId22" Type="http://schemas.openxmlformats.org/officeDocument/2006/relationships/hyperlink" Target="https://internet.garant.ru/" TargetMode="External"/><Relationship Id="rId27" Type="http://schemas.openxmlformats.org/officeDocument/2006/relationships/header" Target="header1.xml"/><Relationship Id="rId30" Type="http://schemas.openxmlformats.org/officeDocument/2006/relationships/hyperlink" Target="https://internet.garant.ru/" TargetMode="External"/><Relationship Id="rId8" Type="http://schemas.openxmlformats.org/officeDocument/2006/relationships/hyperlink" Target="https://internet.gara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710D255-69E6-420F-874F-0B8D36397B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Pages>
  <Words>3578</Words>
  <Characters>20397</Characters>
  <Application>Microsoft Office Word</Application>
  <DocSecurity>0</DocSecurity>
  <Lines>169</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мэрия</Company>
  <LinksUpToDate>false</LinksUpToDate>
  <CharactersWithSpaces>23928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уитс</dc:creator>
  <cp:lastModifiedBy>Смирнова Елена Александровна</cp:lastModifiedBy>
  <cp:revision>13</cp:revision>
  <cp:lastPrinted>2025-11-27T11:07:00Z</cp:lastPrinted>
  <dcterms:created xsi:type="dcterms:W3CDTF">2025-11-20T13:47:00Z</dcterms:created>
  <dcterms:modified xsi:type="dcterms:W3CDTF">2025-11-27T11:08:00Z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1747064888</vt:i4>
  </property>
  <property fmtid="{D5CDD505-2E9C-101B-9397-08002B2CF9AE}" pid="4" name="_EmailSubject">
    <vt:lpwstr>Решения находятся на подписи у Главы города.</vt:lpwstr>
  </property>
  <property fmtid="{D5CDD505-2E9C-101B-9397-08002B2CF9AE}" pid="5" name="_AuthorEmail">
    <vt:lpwstr>smirnova.ea@cherepovetscity.ru</vt:lpwstr>
  </property>
  <property fmtid="{D5CDD505-2E9C-101B-9397-08002B2CF9AE}" pid="6" name="_AuthorEmailDisplayName">
    <vt:lpwstr>Смирнова Елена Александровна</vt:lpwstr>
  </property>
</Properties>
</file>